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B38C4" w14:textId="77777777" w:rsidR="00315816" w:rsidRPr="00E81FCE" w:rsidRDefault="00A64FE7" w:rsidP="338190E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81FCE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inline distT="0" distB="0" distL="0" distR="0" wp14:anchorId="048B6D5E" wp14:editId="73EF6AA4">
            <wp:extent cx="5760720" cy="1370941"/>
            <wp:effectExtent l="0" t="0" r="0" b="1270"/>
            <wp:docPr id="1" name="Image 1" descr="https://intranet.lillemetropole.fr/espacemetier/CPP/Lists/Nosdocumentstoutagent/Charte%20MEL/Logotype%20MEL/Logo_MEL_rectangl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lillemetropole.fr/espacemetier/CPP/Lists/Nosdocumentstoutagent/Charte%20MEL/Logotype%20MEL/Logo_MEL_rectangle_rou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D8E58" w14:textId="77777777" w:rsidR="00315816" w:rsidRPr="00E81FCE" w:rsidRDefault="00315816" w:rsidP="338190EE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270AA953" w14:textId="77777777" w:rsidR="00315816" w:rsidRPr="00E81FCE" w:rsidRDefault="00315816" w:rsidP="00315816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5F0EA998" w14:textId="77777777" w:rsidR="00315816" w:rsidRPr="00E81FCE" w:rsidRDefault="00315816" w:rsidP="00315816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508D2142" w14:textId="77777777" w:rsidR="00315816" w:rsidRPr="00E81FCE" w:rsidRDefault="00315816" w:rsidP="00315816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5141B02D" w14:textId="77777777" w:rsidR="00315816" w:rsidRPr="00E81FCE" w:rsidRDefault="00315816" w:rsidP="00315816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601087F6" w14:textId="77777777" w:rsidR="00315816" w:rsidRPr="00E81FCE" w:rsidRDefault="00315816" w:rsidP="00315816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753CCB7F" w14:textId="77777777" w:rsidR="00315816" w:rsidRPr="00E81FCE" w:rsidRDefault="00315816" w:rsidP="00315816">
      <w:pPr>
        <w:spacing w:line="360" w:lineRule="auto"/>
        <w:jc w:val="center"/>
        <w:rPr>
          <w:rFonts w:asciiTheme="minorHAnsi" w:eastAsia="Times New Roman" w:hAnsiTheme="minorHAnsi" w:cstheme="minorHAnsi"/>
          <w:sz w:val="72"/>
          <w:szCs w:val="72"/>
          <w:lang w:eastAsia="fr-FR"/>
        </w:rPr>
      </w:pPr>
      <w:r w:rsidRPr="00E81FCE">
        <w:rPr>
          <w:rFonts w:asciiTheme="minorHAnsi" w:eastAsia="Times New Roman" w:hAnsiTheme="minorHAnsi" w:cstheme="minorHAnsi"/>
          <w:sz w:val="72"/>
          <w:szCs w:val="72"/>
          <w:lang w:eastAsia="fr-FR"/>
        </w:rPr>
        <w:t xml:space="preserve">Appel à </w:t>
      </w:r>
      <w:r w:rsidR="28356795" w:rsidRPr="00E81FCE">
        <w:rPr>
          <w:rFonts w:asciiTheme="minorHAnsi" w:eastAsia="Times New Roman" w:hAnsiTheme="minorHAnsi" w:cstheme="minorHAnsi"/>
          <w:sz w:val="72"/>
          <w:szCs w:val="72"/>
          <w:lang w:eastAsia="fr-FR"/>
        </w:rPr>
        <w:t>Projets</w:t>
      </w:r>
    </w:p>
    <w:p w14:paraId="3857ACE4" w14:textId="77777777" w:rsidR="004E631B" w:rsidRPr="00E81FCE" w:rsidRDefault="004F035E" w:rsidP="338190EE">
      <w:pPr>
        <w:spacing w:line="360" w:lineRule="auto"/>
        <w:jc w:val="center"/>
        <w:rPr>
          <w:rFonts w:asciiTheme="minorHAnsi" w:eastAsia="Times New Roman" w:hAnsiTheme="minorHAnsi" w:cstheme="minorHAnsi"/>
          <w:color w:val="FF0000"/>
          <w:sz w:val="72"/>
          <w:szCs w:val="72"/>
          <w:lang w:eastAsia="fr-FR"/>
        </w:rPr>
      </w:pPr>
      <w:r w:rsidRPr="00E81FCE">
        <w:rPr>
          <w:rFonts w:asciiTheme="minorHAnsi" w:eastAsia="Times New Roman" w:hAnsiTheme="minorHAnsi" w:cstheme="minorHAnsi"/>
          <w:color w:val="FF0000"/>
          <w:sz w:val="72"/>
          <w:szCs w:val="72"/>
          <w:lang w:eastAsia="fr-FR"/>
        </w:rPr>
        <w:t xml:space="preserve">ADAPTATION </w:t>
      </w:r>
      <w:r w:rsidR="004E631B" w:rsidRPr="00E81FCE">
        <w:rPr>
          <w:rFonts w:asciiTheme="minorHAnsi" w:eastAsia="Times New Roman" w:hAnsiTheme="minorHAnsi" w:cstheme="minorHAnsi"/>
          <w:color w:val="FF0000"/>
          <w:sz w:val="72"/>
          <w:szCs w:val="72"/>
          <w:lang w:eastAsia="fr-FR"/>
        </w:rPr>
        <w:t xml:space="preserve">NUMERIQUE </w:t>
      </w:r>
    </w:p>
    <w:p w14:paraId="16907415" w14:textId="77777777" w:rsidR="00315816" w:rsidRPr="00E81FCE" w:rsidRDefault="004F035E" w:rsidP="338190EE">
      <w:pPr>
        <w:spacing w:line="360" w:lineRule="auto"/>
        <w:jc w:val="center"/>
        <w:rPr>
          <w:rFonts w:asciiTheme="minorHAnsi" w:eastAsia="Times New Roman" w:hAnsiTheme="minorHAnsi" w:cstheme="minorHAnsi"/>
          <w:color w:val="FF0000"/>
          <w:sz w:val="72"/>
          <w:szCs w:val="72"/>
          <w:lang w:eastAsia="fr-FR"/>
        </w:rPr>
      </w:pPr>
      <w:r w:rsidRPr="00E81FCE">
        <w:rPr>
          <w:rFonts w:asciiTheme="minorHAnsi" w:eastAsia="Times New Roman" w:hAnsiTheme="minorHAnsi" w:cstheme="minorHAnsi"/>
          <w:color w:val="FF0000"/>
          <w:sz w:val="72"/>
          <w:szCs w:val="72"/>
          <w:lang w:eastAsia="fr-FR"/>
        </w:rPr>
        <w:t xml:space="preserve">ET INNOVATION </w:t>
      </w:r>
    </w:p>
    <w:p w14:paraId="3BBEBF08" w14:textId="71FA368D" w:rsidR="00315816" w:rsidRPr="00444640" w:rsidRDefault="004F035E" w:rsidP="00444640">
      <w:pPr>
        <w:spacing w:line="360" w:lineRule="auto"/>
        <w:jc w:val="center"/>
        <w:rPr>
          <w:rFonts w:asciiTheme="minorHAnsi" w:eastAsia="Times New Roman" w:hAnsiTheme="minorHAnsi" w:cstheme="minorHAnsi"/>
          <w:color w:val="FF0000"/>
          <w:sz w:val="72"/>
          <w:szCs w:val="72"/>
          <w:lang w:eastAsia="fr-FR"/>
        </w:rPr>
      </w:pPr>
      <w:r w:rsidRPr="00E81FCE">
        <w:rPr>
          <w:rFonts w:asciiTheme="minorHAnsi" w:eastAsia="Times New Roman" w:hAnsiTheme="minorHAnsi" w:cstheme="minorHAnsi"/>
          <w:color w:val="FF0000"/>
          <w:sz w:val="72"/>
          <w:szCs w:val="72"/>
          <w:lang w:eastAsia="fr-FR"/>
        </w:rPr>
        <w:t>CULTURE-TOURISME</w:t>
      </w:r>
    </w:p>
    <w:p w14:paraId="1FB36F00" w14:textId="77777777" w:rsidR="00315816" w:rsidRPr="00E81FCE" w:rsidRDefault="00315816" w:rsidP="0031581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1B6055A" w14:textId="77777777" w:rsidR="00315816" w:rsidRPr="00E81FCE" w:rsidRDefault="00315816" w:rsidP="0031581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EF829EE" w14:textId="77777777" w:rsidR="00315816" w:rsidRPr="00E81FCE" w:rsidRDefault="00315816" w:rsidP="0031581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DFF918" w14:textId="77777777" w:rsidR="00315816" w:rsidRPr="00E81FCE" w:rsidRDefault="00315816" w:rsidP="0044464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B63CF82" w14:textId="77777777" w:rsidR="00315816" w:rsidRPr="00E81FCE" w:rsidRDefault="00315816" w:rsidP="0031581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1C7422" w14:textId="77777777" w:rsidR="00315816" w:rsidRPr="00444640" w:rsidRDefault="00315816" w:rsidP="00315816">
      <w:pPr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444640">
        <w:rPr>
          <w:rFonts w:asciiTheme="minorHAnsi" w:hAnsiTheme="minorHAnsi" w:cstheme="minorHAnsi"/>
          <w:sz w:val="40"/>
          <w:szCs w:val="40"/>
        </w:rPr>
        <w:t>Dossier de candidature</w:t>
      </w:r>
    </w:p>
    <w:p w14:paraId="61A0283F" w14:textId="77777777" w:rsidR="00315816" w:rsidRPr="00E81FCE" w:rsidRDefault="00315816" w:rsidP="0031581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br w:type="page"/>
      </w:r>
    </w:p>
    <w:sdt>
      <w:sdtPr>
        <w:rPr>
          <w:rFonts w:asciiTheme="minorHAnsi" w:eastAsia="Calibri" w:hAnsiTheme="minorHAnsi" w:cstheme="minorHAnsi"/>
          <w:b w:val="0"/>
          <w:bCs w:val="0"/>
          <w:color w:val="auto"/>
          <w:sz w:val="24"/>
          <w:szCs w:val="24"/>
          <w:lang w:eastAsia="en-US"/>
        </w:rPr>
        <w:id w:val="1701053607"/>
        <w:docPartObj>
          <w:docPartGallery w:val="Table of Contents"/>
          <w:docPartUnique/>
        </w:docPartObj>
      </w:sdtPr>
      <w:sdtEndPr/>
      <w:sdtContent>
        <w:p w14:paraId="5834E84E" w14:textId="77777777" w:rsidR="00315816" w:rsidRPr="00E81FCE" w:rsidRDefault="00315816" w:rsidP="00315816">
          <w:pPr>
            <w:pStyle w:val="En-ttedetabledesmatires"/>
            <w:rPr>
              <w:rFonts w:asciiTheme="minorHAnsi" w:eastAsia="Times New Roman" w:hAnsiTheme="minorHAnsi" w:cstheme="minorHAnsi"/>
              <w:color w:val="BA0C2F"/>
              <w:sz w:val="24"/>
              <w:szCs w:val="24"/>
            </w:rPr>
          </w:pPr>
        </w:p>
        <w:p w14:paraId="00C0D600" w14:textId="77777777" w:rsidR="002C5777" w:rsidRPr="00E81FCE" w:rsidRDefault="00315816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r w:rsidRPr="00E81FCE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E81FCE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E81FCE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69716965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1. Synthèse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_Toc69716965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3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00DE736E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66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1.1 Intitulé du projet (100 signes maximum)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_Toc69716966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FEE3A1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67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1.2 Résumé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_Toc69716967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6F8451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68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1.3 Calendrier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_Toc69716968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340D70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69" w:history="1">
            <w:r w:rsidR="004E631B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 xml:space="preserve">1.4 </w:t>
            </w:r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Éléments financiers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_Toc69716969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F45ED2" w14:textId="77777777" w:rsidR="002C5777" w:rsidRPr="00E81FCE" w:rsidRDefault="00D323A9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hyperlink w:anchor="_Toc69716970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2. Qui ?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_Toc69716970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4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2EE69607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71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2.1 Identification de la structure porteuse du projet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_Toc69716971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64835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72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2.2 Présentation de l’équipe porteuse du projet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_Toc69716972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DD05E6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73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2.3 Présentation des partenaires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_Toc69716973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3830EE" w14:textId="77777777" w:rsidR="002C5777" w:rsidRPr="00E81FCE" w:rsidRDefault="00D323A9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hyperlink w:anchor="_Toc69716974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3. Le projet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_Toc69716974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5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2CB9F55A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75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3.1 Contexte et objectifs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_Toc69716975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63DD5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76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3.2 Caractère novateur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_Toc69716976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F00CE" w14:textId="77777777" w:rsidR="002C5777" w:rsidRPr="00E81FCE" w:rsidRDefault="00D323A9">
          <w:pPr>
            <w:pStyle w:val="TM3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77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  <w:lang w:eastAsia="zh-CN"/>
              </w:rPr>
              <w:t>Nature de l’innovation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_Toc69716977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E8C05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78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3.3 Publics cibles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_Toc69716978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FBEDF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80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3.5 Viabilité et pérennité du projet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_Toc69716980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EA4622" w14:textId="77777777" w:rsidR="002C5777" w:rsidRPr="00E81FCE" w:rsidRDefault="00D323A9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hyperlink w:anchor="_Toc69716981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4. Conduite de projet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_Toc69716981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8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04914705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82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4.1 Méthodologie de projet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_Toc69716982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214516" w14:textId="77777777" w:rsidR="002C5777" w:rsidRPr="00E81FCE" w:rsidRDefault="00D2185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84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4.3 Calendrier prévisionnel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_Toc69716984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64206E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85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4.4 Environnement légal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_Toc69716985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CE1B8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86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4.5 Méthodologie d’évaluation envisagée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_Toc69716986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AC2DCE" w14:textId="77777777" w:rsidR="002C5777" w:rsidRPr="00E81FCE" w:rsidRDefault="00D323A9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hyperlink w:anchor="_Toc69716987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5. Communication et déploiement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_Toc69716987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9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36660922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88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5.1 Communication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_Toc69716988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93A44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89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5.2 Déploiement/reproductibilité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_Toc69716989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BCFF2B" w14:textId="77777777" w:rsidR="002C5777" w:rsidRPr="00E81FCE" w:rsidRDefault="00D323A9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hyperlink w:anchor="_Toc69716990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6. Budget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_Toc69716990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10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599604DD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91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6.1 Dépenses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_Toc69716991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10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56FDE" w14:textId="77777777" w:rsidR="002C5777" w:rsidRPr="00E81FCE" w:rsidRDefault="00D323A9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eastAsia="fr-FR"/>
            </w:rPr>
          </w:pPr>
          <w:hyperlink w:anchor="_Toc69716992" w:history="1">
            <w:r w:rsidR="002C5777" w:rsidRPr="00E81FCE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6.2 Recettes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_Toc69716992 \h </w:instrTex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10</w:t>
            </w:r>
            <w:r w:rsidR="002C5777" w:rsidRPr="00E81FC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E192D4" w14:textId="77777777" w:rsidR="002C5777" w:rsidRPr="00E81FCE" w:rsidRDefault="00D323A9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hyperlink w:anchor="_Toc69716993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7. Aides publiques reçues ou sollicitées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_Toc69716993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11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25CAC089" w14:textId="77777777" w:rsidR="002C5777" w:rsidRPr="00E81FCE" w:rsidRDefault="00D323A9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hyperlink w:anchor="_Toc69716994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8. Pièces à fournir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_Toc69716994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12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6E49025C" w14:textId="77777777" w:rsidR="002C5777" w:rsidRPr="00E81FCE" w:rsidRDefault="00D323A9">
          <w:pPr>
            <w:pStyle w:val="TM1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eastAsia="fr-FR"/>
            </w:rPr>
          </w:pPr>
          <w:hyperlink w:anchor="_Toc69716995" w:history="1">
            <w:r w:rsidR="002C5777" w:rsidRPr="00E81FCE">
              <w:rPr>
                <w:rStyle w:val="Lienhypertexte"/>
                <w:rFonts w:asciiTheme="minorHAnsi" w:hAnsiTheme="minorHAnsi" w:cstheme="minorHAnsi"/>
                <w:sz w:val="24"/>
                <w:szCs w:val="24"/>
              </w:rPr>
              <w:t>9. Déclaration sur l’honneur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_Toc69716995 \h </w:instrTex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4E631B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t>12</w:t>
            </w:r>
            <w:r w:rsidR="002C5777" w:rsidRPr="00E81FCE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01EC8547" w14:textId="77777777" w:rsidR="00315816" w:rsidRPr="00E81FCE" w:rsidRDefault="00315816" w:rsidP="00315816">
          <w:pPr>
            <w:rPr>
              <w:rFonts w:asciiTheme="minorHAnsi" w:hAnsiTheme="minorHAnsi" w:cstheme="minorHAnsi"/>
              <w:sz w:val="24"/>
              <w:szCs w:val="24"/>
            </w:rPr>
          </w:pPr>
          <w:r w:rsidRPr="00E81FCE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69C1A006" w14:textId="77777777" w:rsidR="00315816" w:rsidRPr="00E81FCE" w:rsidRDefault="00315816" w:rsidP="0031581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br w:type="page"/>
      </w:r>
    </w:p>
    <w:p w14:paraId="4424FEF7" w14:textId="77777777" w:rsidR="00315816" w:rsidRPr="00E81FCE" w:rsidRDefault="00315816" w:rsidP="00315816">
      <w:pPr>
        <w:pStyle w:val="Titre1"/>
        <w:rPr>
          <w:rFonts w:asciiTheme="minorHAnsi" w:hAnsiTheme="minorHAnsi" w:cstheme="minorHAnsi"/>
          <w:color w:val="FF0000"/>
          <w:sz w:val="24"/>
          <w:szCs w:val="24"/>
        </w:rPr>
      </w:pPr>
      <w:bookmarkStart w:id="1" w:name="_Toc69716965"/>
      <w:r w:rsidRPr="00E81FCE">
        <w:rPr>
          <w:rFonts w:asciiTheme="minorHAnsi" w:hAnsiTheme="minorHAnsi" w:cstheme="minorHAnsi"/>
          <w:color w:val="FF0000"/>
          <w:sz w:val="24"/>
          <w:szCs w:val="24"/>
        </w:rPr>
        <w:lastRenderedPageBreak/>
        <w:t>1. Synthèse</w:t>
      </w:r>
      <w:bookmarkEnd w:id="1"/>
    </w:p>
    <w:p w14:paraId="5A563314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37F26EF1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2" w:name="_Toc476129354"/>
      <w:bookmarkStart w:id="3" w:name="_Toc69716966"/>
      <w:r w:rsidRPr="00E81FCE">
        <w:rPr>
          <w:rFonts w:asciiTheme="minorHAnsi" w:hAnsiTheme="minorHAnsi" w:cstheme="minorHAnsi"/>
          <w:sz w:val="24"/>
          <w:szCs w:val="24"/>
        </w:rPr>
        <w:t>1.1 Intitulé du projet (100 signes maximum)</w:t>
      </w:r>
      <w:bookmarkEnd w:id="2"/>
      <w:bookmarkEnd w:id="3"/>
    </w:p>
    <w:p w14:paraId="6A96E3DF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9B0D76D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0453C46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B2634CE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3C4817A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34A7F977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2B1A2366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24CCB960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4" w:name="_Toc476129355"/>
      <w:bookmarkStart w:id="5" w:name="_Toc69716967"/>
      <w:r w:rsidRPr="00E81FCE">
        <w:rPr>
          <w:rFonts w:asciiTheme="minorHAnsi" w:hAnsiTheme="minorHAnsi" w:cstheme="minorHAnsi"/>
          <w:sz w:val="24"/>
          <w:szCs w:val="24"/>
        </w:rPr>
        <w:t>1.2 Résumé</w:t>
      </w:r>
      <w:bookmarkEnd w:id="4"/>
      <w:bookmarkEnd w:id="5"/>
    </w:p>
    <w:p w14:paraId="5CF06FFD" w14:textId="77777777" w:rsidR="00315816" w:rsidRPr="00E81FCE" w:rsidRDefault="00315816" w:rsidP="00315816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Résumé d’une dizaine de lignes présentant les objectifs, les</w:t>
      </w:r>
      <w:r w:rsidR="004F035E" w:rsidRPr="00E81FCE">
        <w:rPr>
          <w:rFonts w:asciiTheme="minorHAnsi" w:hAnsiTheme="minorHAnsi" w:cstheme="minorHAnsi"/>
          <w:color w:val="auto"/>
        </w:rPr>
        <w:t xml:space="preserve"> enjeux et la nature du projet :</w:t>
      </w:r>
    </w:p>
    <w:p w14:paraId="0F052E21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4C76D12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1B03784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04E6C9D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BA99C94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4E8A690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1C4AE97C" w14:textId="77777777" w:rsidR="004E631B" w:rsidRPr="00E81FCE" w:rsidRDefault="004E631B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00EC079A" w14:textId="77777777" w:rsidR="004E631B" w:rsidRPr="00E81FCE" w:rsidRDefault="004E631B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79EC5258" w14:textId="77777777" w:rsidR="004E631B" w:rsidRPr="00E81FCE" w:rsidRDefault="004E631B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7A1FEB09" w14:textId="77777777" w:rsidR="004E631B" w:rsidRPr="00E81FCE" w:rsidRDefault="004E631B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3588A165" w14:textId="77777777" w:rsidR="004E631B" w:rsidRPr="00E81FCE" w:rsidRDefault="004E631B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55A47389" w14:textId="77777777" w:rsidR="004E631B" w:rsidRPr="00E81FCE" w:rsidRDefault="004E631B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20F1326D" w14:textId="77777777" w:rsidR="004E631B" w:rsidRPr="00E81FCE" w:rsidRDefault="004E631B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60284966" w14:textId="77777777" w:rsidR="004E631B" w:rsidRPr="00E81FCE" w:rsidRDefault="004E631B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0494CB0A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5B3DF135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725B6F65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6" w:name="_Toc476129356"/>
      <w:bookmarkStart w:id="7" w:name="_Toc69716968"/>
      <w:r w:rsidRPr="00E81FCE">
        <w:rPr>
          <w:rFonts w:asciiTheme="minorHAnsi" w:hAnsiTheme="minorHAnsi" w:cstheme="minorHAnsi"/>
          <w:sz w:val="24"/>
          <w:szCs w:val="24"/>
        </w:rPr>
        <w:t>1.3 Calendrier</w:t>
      </w:r>
      <w:bookmarkEnd w:id="6"/>
      <w:bookmarkEnd w:id="7"/>
    </w:p>
    <w:p w14:paraId="38CD5A2C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08"/>
        <w:gridCol w:w="6104"/>
      </w:tblGrid>
      <w:tr w:rsidR="00315816" w:rsidRPr="00E81FCE" w14:paraId="0804EFF2" w14:textId="77777777" w:rsidTr="00AD031D">
        <w:tc>
          <w:tcPr>
            <w:tcW w:w="2924" w:type="dxa"/>
            <w:shd w:val="clear" w:color="auto" w:fill="FFFFFF"/>
            <w:tcMar>
              <w:left w:w="52" w:type="dxa"/>
            </w:tcMar>
          </w:tcPr>
          <w:p w14:paraId="390913CA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t>Début du projet :</w:t>
            </w:r>
          </w:p>
        </w:tc>
        <w:tc>
          <w:tcPr>
            <w:tcW w:w="6150" w:type="dxa"/>
            <w:shd w:val="clear" w:color="auto" w:fill="FFFFFF"/>
            <w:tcMar>
              <w:left w:w="52" w:type="dxa"/>
            </w:tcMar>
          </w:tcPr>
          <w:p w14:paraId="2C490300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16" w:rsidRPr="00E81FCE" w14:paraId="480F255E" w14:textId="77777777" w:rsidTr="00AD031D">
        <w:tc>
          <w:tcPr>
            <w:tcW w:w="2924" w:type="dxa"/>
            <w:shd w:val="clear" w:color="auto" w:fill="FFFFFF"/>
            <w:tcMar>
              <w:left w:w="52" w:type="dxa"/>
            </w:tcMar>
          </w:tcPr>
          <w:p w14:paraId="4075BB54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t>Durée du projet :</w:t>
            </w:r>
          </w:p>
        </w:tc>
        <w:tc>
          <w:tcPr>
            <w:tcW w:w="6150" w:type="dxa"/>
            <w:shd w:val="clear" w:color="auto" w:fill="FFFFFF"/>
            <w:tcMar>
              <w:left w:w="52" w:type="dxa"/>
            </w:tcMar>
          </w:tcPr>
          <w:p w14:paraId="7FA069FE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81956CD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4F23AD2B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8" w:name="_Toc476129357"/>
      <w:bookmarkStart w:id="9" w:name="_Toc69716969"/>
      <w:r w:rsidRPr="00E81FCE">
        <w:rPr>
          <w:rFonts w:asciiTheme="minorHAnsi" w:hAnsiTheme="minorHAnsi" w:cstheme="minorHAnsi"/>
          <w:sz w:val="24"/>
          <w:szCs w:val="24"/>
        </w:rPr>
        <w:t>1.4  Éléments financiers</w:t>
      </w:r>
      <w:bookmarkEnd w:id="8"/>
      <w:bookmarkEnd w:id="9"/>
      <w:r w:rsidRPr="00E81FCE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W w:w="9074" w:type="dxa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0"/>
        <w:gridCol w:w="2474"/>
      </w:tblGrid>
      <w:tr w:rsidR="338190EE" w:rsidRPr="00E81FCE" w14:paraId="7C1F579D" w14:textId="77777777" w:rsidTr="338190EE">
        <w:tc>
          <w:tcPr>
            <w:tcW w:w="9074" w:type="dxa"/>
            <w:gridSpan w:val="2"/>
            <w:shd w:val="clear" w:color="auto" w:fill="FFFFFF" w:themeFill="background1"/>
            <w:tcMar>
              <w:left w:w="52" w:type="dxa"/>
            </w:tcMar>
          </w:tcPr>
          <w:p w14:paraId="26B73B64" w14:textId="77777777" w:rsidR="338190EE" w:rsidRPr="00E81FCE" w:rsidRDefault="338190EE" w:rsidP="338190E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5E6E2CF7" w14:textId="77777777" w:rsidR="5F65C2E1" w:rsidRPr="00E81FCE" w:rsidRDefault="5F65C2E1" w:rsidP="338190E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t>Régime TVA du demandeur :</w:t>
            </w:r>
          </w:p>
          <w:p w14:paraId="43BFDE11" w14:textId="77777777" w:rsidR="5F65C2E1" w:rsidRPr="00E81FCE" w:rsidRDefault="5F65C2E1" w:rsidP="338190E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t>□ est assujetti à la TVA (récupère intégralement la TVA) ;</w:t>
            </w:r>
          </w:p>
          <w:p w14:paraId="32B6FFF4" w14:textId="77777777" w:rsidR="5F65C2E1" w:rsidRPr="00E81FCE" w:rsidRDefault="5F65C2E1" w:rsidP="338190E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t xml:space="preserve">□ est partiellement assujetti à la TVA (récupère partiellement la TVA) ; </w:t>
            </w:r>
          </w:p>
          <w:p w14:paraId="3185FBF3" w14:textId="77777777" w:rsidR="5F65C2E1" w:rsidRPr="00E81FCE" w:rsidRDefault="5F65C2E1" w:rsidP="338190E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t>□ n’est pas assujetti à la TVA (ne récupère pas la TVA</w:t>
            </w:r>
            <w:r w:rsidR="15F0757C" w:rsidRPr="00E81FCE">
              <w:rPr>
                <w:rFonts w:asciiTheme="minorHAnsi" w:hAnsiTheme="minorHAnsi" w:cstheme="minorHAnsi"/>
                <w:sz w:val="24"/>
              </w:rPr>
              <w:t xml:space="preserve"> - attestation de non assujettissement à la TVA à fournir</w:t>
            </w:r>
            <w:r w:rsidRPr="00E81FCE">
              <w:rPr>
                <w:rFonts w:asciiTheme="minorHAnsi" w:hAnsiTheme="minorHAnsi" w:cstheme="minorHAnsi"/>
                <w:sz w:val="24"/>
              </w:rPr>
              <w:t>);</w:t>
            </w:r>
          </w:p>
        </w:tc>
      </w:tr>
      <w:tr w:rsidR="00315816" w:rsidRPr="00E81FCE" w14:paraId="46F83D12" w14:textId="77777777" w:rsidTr="338190EE">
        <w:tc>
          <w:tcPr>
            <w:tcW w:w="6600" w:type="dxa"/>
            <w:shd w:val="clear" w:color="auto" w:fill="FFFFFF" w:themeFill="background1"/>
            <w:tcMar>
              <w:left w:w="52" w:type="dxa"/>
            </w:tcMar>
          </w:tcPr>
          <w:p w14:paraId="59712708" w14:textId="77777777" w:rsidR="00315816" w:rsidRPr="00E81FCE" w:rsidRDefault="00315816" w:rsidP="00AD031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t>Montant total du projet :</w:t>
            </w:r>
            <w:r w:rsidR="3F2F1D20" w:rsidRPr="00E81FCE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  <w:p w14:paraId="64F347A1" w14:textId="77777777" w:rsidR="00315816" w:rsidRPr="00E81FCE" w:rsidRDefault="00315816" w:rsidP="338190EE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640FD0A4" w14:textId="77777777" w:rsidR="00315816" w:rsidRPr="00E81FCE" w:rsidRDefault="0DD4DD61" w:rsidP="338190EE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t>(les structures non soumises à la TVA doivent le préciser ici en indiquant les montants TTC) </w:t>
            </w:r>
          </w:p>
          <w:p w14:paraId="4DC405A9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74" w:type="dxa"/>
            <w:shd w:val="clear" w:color="auto" w:fill="FFFFFF" w:themeFill="background1"/>
            <w:tcMar>
              <w:left w:w="52" w:type="dxa"/>
            </w:tcMar>
          </w:tcPr>
          <w:p w14:paraId="7419F550" w14:textId="77777777" w:rsidR="00315816" w:rsidRPr="00E81FCE" w:rsidRDefault="5AC59C68" w:rsidP="338190E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lastRenderedPageBreak/>
              <w:t xml:space="preserve">□ </w:t>
            </w:r>
            <w:r w:rsidR="0DD4DD61" w:rsidRPr="00E81FCE">
              <w:rPr>
                <w:rFonts w:asciiTheme="minorHAnsi" w:hAnsiTheme="minorHAnsi" w:cstheme="minorHAnsi"/>
                <w:sz w:val="24"/>
              </w:rPr>
              <w:t xml:space="preserve">HT </w:t>
            </w:r>
          </w:p>
          <w:p w14:paraId="22E504DC" w14:textId="77777777" w:rsidR="00315816" w:rsidRPr="00E81FCE" w:rsidRDefault="54EC533D" w:rsidP="338190E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lastRenderedPageBreak/>
              <w:t xml:space="preserve">□ </w:t>
            </w:r>
            <w:r w:rsidR="0DD4DD61" w:rsidRPr="00E81FCE">
              <w:rPr>
                <w:rFonts w:asciiTheme="minorHAnsi" w:hAnsiTheme="minorHAnsi" w:cstheme="minorHAnsi"/>
                <w:sz w:val="24"/>
              </w:rPr>
              <w:t>TTC</w:t>
            </w:r>
          </w:p>
        </w:tc>
      </w:tr>
      <w:tr w:rsidR="00315816" w:rsidRPr="00E81FCE" w14:paraId="3DD94EAA" w14:textId="77777777" w:rsidTr="338190EE">
        <w:tc>
          <w:tcPr>
            <w:tcW w:w="9074" w:type="dxa"/>
            <w:gridSpan w:val="2"/>
            <w:shd w:val="clear" w:color="auto" w:fill="FFFFFF" w:themeFill="background1"/>
            <w:tcMar>
              <w:left w:w="52" w:type="dxa"/>
            </w:tcMar>
          </w:tcPr>
          <w:p w14:paraId="3C4BAA84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</w:rPr>
              <w:lastRenderedPageBreak/>
              <w:t>Montant de l’aide sollicitée :</w:t>
            </w:r>
            <w:r w:rsidR="4AF3E5A4" w:rsidRPr="00E81FCE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</w:tbl>
    <w:p w14:paraId="54AB98E3" w14:textId="77777777" w:rsidR="00315816" w:rsidRPr="00E81FCE" w:rsidRDefault="00315816" w:rsidP="00315816">
      <w:pPr>
        <w:pStyle w:val="Titre1"/>
        <w:rPr>
          <w:rFonts w:asciiTheme="minorHAnsi" w:hAnsiTheme="minorHAnsi" w:cstheme="minorHAnsi"/>
          <w:color w:val="FF0000"/>
          <w:sz w:val="24"/>
          <w:szCs w:val="24"/>
          <w:lang w:eastAsia="zh-CN"/>
        </w:rPr>
      </w:pPr>
      <w:bookmarkStart w:id="10" w:name="_Toc476129358"/>
      <w:bookmarkStart w:id="11" w:name="_Toc69716970"/>
      <w:r w:rsidRPr="00E81FCE">
        <w:rPr>
          <w:rFonts w:asciiTheme="minorHAnsi" w:hAnsiTheme="minorHAnsi" w:cstheme="minorHAnsi"/>
          <w:color w:val="FF0000"/>
          <w:sz w:val="24"/>
          <w:szCs w:val="24"/>
        </w:rPr>
        <w:t>2. Qui ?</w:t>
      </w:r>
      <w:bookmarkEnd w:id="10"/>
      <w:bookmarkEnd w:id="11"/>
    </w:p>
    <w:p w14:paraId="56152118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b/>
          <w:bCs/>
          <w:sz w:val="24"/>
          <w:lang w:eastAsia="fr-FR"/>
        </w:rPr>
      </w:pPr>
    </w:p>
    <w:p w14:paraId="03A36D64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12" w:name="_Toc476129359"/>
      <w:bookmarkStart w:id="13" w:name="_Toc69716971"/>
      <w:r w:rsidRPr="00E81FCE">
        <w:rPr>
          <w:rFonts w:asciiTheme="minorHAnsi" w:hAnsiTheme="minorHAnsi" w:cstheme="minorHAnsi"/>
          <w:sz w:val="24"/>
          <w:szCs w:val="24"/>
        </w:rPr>
        <w:t xml:space="preserve">2.1 Identification </w:t>
      </w:r>
      <w:bookmarkEnd w:id="12"/>
      <w:r w:rsidRPr="00E81FCE">
        <w:rPr>
          <w:rFonts w:asciiTheme="minorHAnsi" w:hAnsiTheme="minorHAnsi" w:cstheme="minorHAnsi"/>
          <w:sz w:val="24"/>
          <w:szCs w:val="24"/>
        </w:rPr>
        <w:t>de la structure porteuse du projet</w:t>
      </w:r>
      <w:bookmarkEnd w:id="13"/>
    </w:p>
    <w:p w14:paraId="2FA8365F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sz w:val="24"/>
        </w:rPr>
      </w:pPr>
    </w:p>
    <w:tbl>
      <w:tblPr>
        <w:tblW w:w="914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65"/>
        <w:gridCol w:w="2325"/>
        <w:gridCol w:w="1688"/>
        <w:gridCol w:w="2566"/>
      </w:tblGrid>
      <w:tr w:rsidR="00315816" w:rsidRPr="00E81FCE" w14:paraId="3033AC1B" w14:textId="77777777" w:rsidTr="338190EE">
        <w:trPr>
          <w:tblCellSpacing w:w="0" w:type="dxa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33AB852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Raison sociale</w:t>
            </w:r>
          </w:p>
          <w:p w14:paraId="5EBE0B83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CC85BE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3CA78BB7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5E58BB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Forme juridique actuelle</w:t>
            </w:r>
          </w:p>
          <w:p w14:paraId="437EDE5E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258D38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06D36F62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A7B464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Voie, rue</w:t>
            </w:r>
          </w:p>
          <w:p w14:paraId="76C009AF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4088F8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51A628AA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64BB8B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Code postal</w:t>
            </w:r>
          </w:p>
          <w:p w14:paraId="4B7BC57F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5478AB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3C41DB57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72D4DA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Ville/Commune</w:t>
            </w:r>
          </w:p>
          <w:p w14:paraId="465C99E5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88B2D7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451D9CE1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886E66" w14:textId="77777777" w:rsidR="00315816" w:rsidRPr="00E81FCE" w:rsidRDefault="00315816" w:rsidP="338190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  <w:p w14:paraId="1E001812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A83C4A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4F2444E9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182DD8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Adresse mail</w:t>
            </w:r>
          </w:p>
          <w:p w14:paraId="66A38398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FC4D0A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0E120CB3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4750A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URL site internet </w:t>
            </w:r>
          </w:p>
          <w:p w14:paraId="37BAC4AB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17AB44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72DB411D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7DDCF5" w14:textId="77777777" w:rsidR="00315816" w:rsidRPr="00E81FCE" w:rsidRDefault="00315816" w:rsidP="338190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Dirigeant</w:t>
            </w:r>
            <w:r w:rsidR="000605CD" w:rsidRPr="00E81FCE">
              <w:rPr>
                <w:rFonts w:asciiTheme="minorHAnsi" w:eastAsia="Verdana" w:hAnsiTheme="minorHAnsi" w:cstheme="minorHAnsi"/>
                <w:sz w:val="24"/>
                <w:szCs w:val="24"/>
              </w:rPr>
              <w:t>·e·</w:t>
            </w: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14:paraId="28928A1B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8C90541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2B67FE92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5DDFB5" w14:textId="77777777" w:rsidR="00315816" w:rsidRPr="00E81FCE" w:rsidRDefault="00315816" w:rsidP="338190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N°</w:t>
            </w:r>
            <w:r w:rsidR="146A988E"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SIRET du siège social</w:t>
            </w:r>
          </w:p>
          <w:p w14:paraId="0C5C0B6F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2F4B49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2B0ED1AC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9DF2B7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Date de création</w:t>
            </w:r>
          </w:p>
          <w:p w14:paraId="797541D9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26C2D33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331BE445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8E8CA5" w14:textId="77777777" w:rsidR="00315816" w:rsidRPr="00E81FCE" w:rsidRDefault="00315816" w:rsidP="338190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Effectifs</w:t>
            </w:r>
            <w:r w:rsidR="1A4CFCD0"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 (salarié</w:t>
            </w:r>
            <w:r w:rsidR="1A4CFCD0" w:rsidRPr="00E81FCE">
              <w:rPr>
                <w:rFonts w:asciiTheme="minorHAnsi" w:eastAsia="Verdana" w:hAnsiTheme="minorHAnsi" w:cstheme="minorHAnsi"/>
                <w:sz w:val="24"/>
                <w:szCs w:val="24"/>
              </w:rPr>
              <w:t>·e·</w:t>
            </w:r>
            <w:r w:rsidR="1A4CFCD0"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s) </w:t>
            </w:r>
          </w:p>
          <w:p w14:paraId="61B69BFD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8B111A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71975B54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10EC07" w14:textId="77777777" w:rsidR="00315816" w:rsidRPr="00E81FCE" w:rsidRDefault="00315816" w:rsidP="000C35E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Date et N° d’immatriculation en préfecture </w:t>
            </w: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3BB4E4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55C91AD9" w14:textId="77777777" w:rsidTr="338190EE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9790D0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Activité principale de la structure :</w:t>
            </w: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9B599A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59109573" w14:textId="77777777" w:rsidTr="338190EE">
        <w:trPr>
          <w:trHeight w:val="975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17CFA0" w14:textId="77777777" w:rsidR="00315816" w:rsidRPr="00E81FCE" w:rsidRDefault="000C35E0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BP de l’année en cours</w:t>
            </w:r>
            <w:r w:rsidR="00315816"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 (en €) :</w:t>
            </w:r>
          </w:p>
        </w:tc>
        <w:tc>
          <w:tcPr>
            <w:tcW w:w="6579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84E9F7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816" w:rsidRPr="00E81FCE" w14:paraId="575A98E5" w14:textId="77777777" w:rsidTr="005F10FF">
        <w:trPr>
          <w:tblCellSpacing w:w="0" w:type="dxa"/>
        </w:trPr>
        <w:tc>
          <w:tcPr>
            <w:tcW w:w="2565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424C31" w14:textId="77777777" w:rsidR="00315816" w:rsidRPr="00E81FCE" w:rsidRDefault="00315816" w:rsidP="00AD031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Responsable du projet </w:t>
            </w:r>
          </w:p>
        </w:tc>
        <w:tc>
          <w:tcPr>
            <w:tcW w:w="2325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71F7D3" w14:textId="77777777" w:rsidR="00315816" w:rsidRPr="00E81FCE" w:rsidRDefault="2E69B23A" w:rsidP="338190EE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eastAsia="Verdana" w:hAnsiTheme="minorHAnsi" w:cstheme="minorHAnsi"/>
                <w:sz w:val="24"/>
                <w:szCs w:val="24"/>
              </w:rPr>
              <w:t>NOM Prénom / Fonction</w:t>
            </w:r>
            <w:r w:rsidR="0856C255" w:rsidRPr="00E81FCE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</w:p>
          <w:p w14:paraId="1D3D3598" w14:textId="77777777" w:rsidR="338190EE" w:rsidRPr="00E81FCE" w:rsidRDefault="338190EE" w:rsidP="338190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3DB6D3" w14:textId="77777777" w:rsidR="338190EE" w:rsidRPr="00E81FCE" w:rsidRDefault="338190EE" w:rsidP="338190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9B95BD" w14:textId="77777777" w:rsidR="00315816" w:rsidRPr="00E81FCE" w:rsidRDefault="00315816" w:rsidP="338190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31B6E02D"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. : </w:t>
            </w:r>
          </w:p>
        </w:tc>
        <w:tc>
          <w:tcPr>
            <w:tcW w:w="2566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CC72BC" w14:textId="77777777" w:rsidR="00315816" w:rsidRPr="00E81FCE" w:rsidRDefault="00315816" w:rsidP="338190E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r w:rsidR="53EA3B65" w:rsidRPr="00E81FCE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</w:p>
        </w:tc>
      </w:tr>
    </w:tbl>
    <w:p w14:paraId="49A87A1C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sz w:val="24"/>
        </w:rPr>
      </w:pPr>
    </w:p>
    <w:p w14:paraId="5F6153BE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3D69C7B" w14:textId="77777777" w:rsidR="000015D5" w:rsidRPr="00E81FCE" w:rsidRDefault="000015D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fr-FR"/>
        </w:rPr>
      </w:pPr>
      <w:bookmarkStart w:id="14" w:name="_Toc69716972"/>
      <w:r w:rsidRPr="00E81FCE">
        <w:rPr>
          <w:rFonts w:asciiTheme="minorHAnsi" w:hAnsiTheme="minorHAnsi" w:cstheme="minorHAnsi"/>
          <w:sz w:val="24"/>
          <w:szCs w:val="24"/>
        </w:rPr>
        <w:br w:type="page"/>
      </w:r>
    </w:p>
    <w:p w14:paraId="4B3DE935" w14:textId="77777777" w:rsidR="564A13F3" w:rsidRPr="00E81FCE" w:rsidRDefault="564A13F3" w:rsidP="338190EE">
      <w:pPr>
        <w:pStyle w:val="Titre2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>2.2 Présentation de l’équipe porteuse du projet</w:t>
      </w:r>
      <w:bookmarkEnd w:id="14"/>
    </w:p>
    <w:p w14:paraId="21287DE2" w14:textId="1FD303D2" w:rsidR="564A13F3" w:rsidRPr="00E81FCE" w:rsidRDefault="564A13F3" w:rsidP="338190EE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Rôles et compétences des</w:t>
      </w:r>
      <w:r w:rsidR="007806F9" w:rsidRPr="00E81FCE">
        <w:rPr>
          <w:rFonts w:asciiTheme="minorHAnsi" w:hAnsiTheme="minorHAnsi" w:cstheme="minorHAnsi"/>
          <w:color w:val="auto"/>
        </w:rPr>
        <w:t xml:space="preserve"> membres de l'équipe constituée</w:t>
      </w:r>
    </w:p>
    <w:p w14:paraId="29720299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5DA639A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62BD160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A0C4631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3ED7216" w14:textId="77777777" w:rsidR="0800DDF7" w:rsidRPr="00E81FCE" w:rsidRDefault="0800DDF7" w:rsidP="0800DDF7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73E76E2" w14:textId="77777777" w:rsidR="0800DDF7" w:rsidRPr="00E81FCE" w:rsidRDefault="0800DDF7" w:rsidP="0800DDF7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2637B1E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D76FE85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15" w:name="_Toc69716973"/>
      <w:bookmarkStart w:id="16" w:name="_Toc476129360"/>
      <w:r w:rsidRPr="00E81FCE">
        <w:rPr>
          <w:rFonts w:asciiTheme="minorHAnsi" w:hAnsiTheme="minorHAnsi" w:cstheme="minorHAnsi"/>
          <w:sz w:val="24"/>
          <w:szCs w:val="24"/>
        </w:rPr>
        <w:t>2.</w:t>
      </w:r>
      <w:r w:rsidR="5C2C7835" w:rsidRPr="00E81FCE">
        <w:rPr>
          <w:rFonts w:asciiTheme="minorHAnsi" w:hAnsiTheme="minorHAnsi" w:cstheme="minorHAnsi"/>
          <w:sz w:val="24"/>
          <w:szCs w:val="24"/>
        </w:rPr>
        <w:t>3</w:t>
      </w:r>
      <w:r w:rsidRPr="00E81FCE">
        <w:rPr>
          <w:rFonts w:asciiTheme="minorHAnsi" w:hAnsiTheme="minorHAnsi" w:cstheme="minorHAnsi"/>
          <w:sz w:val="24"/>
          <w:szCs w:val="24"/>
        </w:rPr>
        <w:t xml:space="preserve"> Présentation des partenaires</w:t>
      </w:r>
      <w:bookmarkEnd w:id="15"/>
      <w:r w:rsidRPr="00E81FCE">
        <w:rPr>
          <w:rFonts w:asciiTheme="minorHAnsi" w:hAnsiTheme="minorHAnsi" w:cstheme="minorHAnsi"/>
          <w:sz w:val="24"/>
          <w:szCs w:val="24"/>
        </w:rPr>
        <w:t xml:space="preserve"> </w:t>
      </w:r>
      <w:bookmarkEnd w:id="16"/>
    </w:p>
    <w:p w14:paraId="690F1F3D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42E48B9" w14:textId="77777777" w:rsidR="000C35E0" w:rsidRPr="00E81FCE" w:rsidRDefault="000C35E0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EA88159" w14:textId="77777777" w:rsidR="000C35E0" w:rsidRPr="00E81FCE" w:rsidRDefault="000C35E0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177309D" w14:textId="77777777" w:rsidR="000C35E0" w:rsidRPr="00E81FCE" w:rsidRDefault="000C35E0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490C57B" w14:textId="77777777" w:rsidR="000C35E0" w:rsidRPr="00E81FCE" w:rsidRDefault="000C35E0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0F506B4" w14:textId="77777777" w:rsidR="000C35E0" w:rsidRPr="00E81FCE" w:rsidRDefault="000C35E0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30F0D86" w14:textId="77777777" w:rsidR="00315816" w:rsidRPr="00E81FCE" w:rsidRDefault="00315816" w:rsidP="00315816">
      <w:pPr>
        <w:pStyle w:val="Titre1"/>
        <w:rPr>
          <w:rFonts w:asciiTheme="minorHAnsi" w:hAnsiTheme="minorHAnsi" w:cstheme="minorHAnsi"/>
          <w:color w:val="FF0000"/>
          <w:sz w:val="24"/>
          <w:szCs w:val="24"/>
        </w:rPr>
      </w:pPr>
      <w:bookmarkStart w:id="17" w:name="_Toc476129362"/>
      <w:bookmarkStart w:id="18" w:name="_Toc69716974"/>
      <w:r w:rsidRPr="00E81FCE">
        <w:rPr>
          <w:rFonts w:asciiTheme="minorHAnsi" w:hAnsiTheme="minorHAnsi" w:cstheme="minorHAnsi"/>
          <w:color w:val="FF0000"/>
          <w:sz w:val="24"/>
          <w:szCs w:val="24"/>
        </w:rPr>
        <w:t xml:space="preserve">3. </w:t>
      </w:r>
      <w:r w:rsidR="4D3B810C" w:rsidRPr="00E81FCE">
        <w:rPr>
          <w:rFonts w:asciiTheme="minorHAnsi" w:hAnsiTheme="minorHAnsi" w:cstheme="minorHAnsi"/>
          <w:color w:val="FF0000"/>
          <w:sz w:val="24"/>
          <w:szCs w:val="24"/>
        </w:rPr>
        <w:t>Le projet</w:t>
      </w:r>
      <w:bookmarkEnd w:id="17"/>
      <w:bookmarkEnd w:id="18"/>
    </w:p>
    <w:p w14:paraId="738670F8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07A8C925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19" w:name="_Toc476129363"/>
      <w:bookmarkStart w:id="20" w:name="_Toc69716975"/>
      <w:r w:rsidRPr="00E81FCE">
        <w:rPr>
          <w:rFonts w:asciiTheme="minorHAnsi" w:hAnsiTheme="minorHAnsi" w:cstheme="minorHAnsi"/>
          <w:sz w:val="24"/>
          <w:szCs w:val="24"/>
        </w:rPr>
        <w:t>3.1 Contexte et objectifs</w:t>
      </w:r>
      <w:bookmarkEnd w:id="19"/>
      <w:bookmarkEnd w:id="20"/>
    </w:p>
    <w:p w14:paraId="71393BF9" w14:textId="77777777" w:rsidR="00315816" w:rsidRPr="00E81FCE" w:rsidRDefault="00315816" w:rsidP="00315816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 xml:space="preserve">Description du </w:t>
      </w:r>
      <w:r w:rsidR="003D69A8" w:rsidRPr="00E81FCE">
        <w:rPr>
          <w:rFonts w:asciiTheme="minorHAnsi" w:hAnsiTheme="minorHAnsi" w:cstheme="minorHAnsi"/>
          <w:color w:val="auto"/>
        </w:rPr>
        <w:t>projet</w:t>
      </w:r>
    </w:p>
    <w:p w14:paraId="3BBEADC1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D1C86FA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A72F1B2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6AF2170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7A2B57C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81909D2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39AAAD5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F989CA5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21" w:name="_Toc476129364"/>
      <w:bookmarkStart w:id="22" w:name="_Toc69716976"/>
      <w:r w:rsidRPr="00E81FCE">
        <w:rPr>
          <w:rFonts w:asciiTheme="minorHAnsi" w:hAnsiTheme="minorHAnsi" w:cstheme="minorHAnsi"/>
          <w:sz w:val="24"/>
          <w:szCs w:val="24"/>
        </w:rPr>
        <w:t xml:space="preserve">3.2 Caractère </w:t>
      </w:r>
      <w:r w:rsidR="74B0F268" w:rsidRPr="00E81FCE">
        <w:rPr>
          <w:rFonts w:asciiTheme="minorHAnsi" w:hAnsiTheme="minorHAnsi" w:cstheme="minorHAnsi"/>
          <w:sz w:val="24"/>
          <w:szCs w:val="24"/>
        </w:rPr>
        <w:t>novateur</w:t>
      </w:r>
      <w:bookmarkEnd w:id="21"/>
      <w:bookmarkEnd w:id="22"/>
    </w:p>
    <w:p w14:paraId="4CBE5C07" w14:textId="77777777" w:rsidR="00315816" w:rsidRPr="00E81FCE" w:rsidRDefault="2EC215FA" w:rsidP="004F035E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  <w:color w:val="auto"/>
        </w:rPr>
      </w:pPr>
      <w:bookmarkStart w:id="23" w:name="_Toc476129365"/>
      <w:bookmarkStart w:id="24" w:name="_Toc69716977"/>
      <w:r w:rsidRPr="00E81FCE">
        <w:rPr>
          <w:rStyle w:val="Titre3Car"/>
          <w:rFonts w:asciiTheme="minorHAnsi" w:hAnsiTheme="minorHAnsi" w:cstheme="minorHAnsi"/>
          <w:b w:val="0"/>
          <w:color w:val="auto"/>
          <w:sz w:val="24"/>
          <w:szCs w:val="24"/>
        </w:rPr>
        <w:t>Nature de l’innovation</w:t>
      </w:r>
      <w:bookmarkEnd w:id="23"/>
      <w:bookmarkEnd w:id="24"/>
      <w:r w:rsidR="00315816" w:rsidRPr="00E81FCE">
        <w:rPr>
          <w:rFonts w:asciiTheme="minorHAnsi" w:hAnsiTheme="minorHAnsi" w:cstheme="minorHAnsi"/>
          <w:sz w:val="24"/>
        </w:rPr>
        <w:br/>
      </w:r>
      <w:r w:rsidR="00315816" w:rsidRPr="00E81FCE">
        <w:rPr>
          <w:rStyle w:val="Sous-titreCar"/>
          <w:rFonts w:asciiTheme="minorHAnsi" w:hAnsiTheme="minorHAnsi" w:cstheme="minorHAnsi"/>
          <w:color w:val="auto"/>
        </w:rPr>
        <w:t>Détaillez les innovations apportées par le projet (techniques, d’usages, organisationnelles, etc.).</w:t>
      </w:r>
    </w:p>
    <w:p w14:paraId="3DDD5C93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4"/>
          <w:lang w:eastAsia="fr-FR"/>
        </w:rPr>
      </w:pPr>
    </w:p>
    <w:p w14:paraId="703539AF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4"/>
          <w:lang w:eastAsia="fr-FR"/>
        </w:rPr>
      </w:pPr>
    </w:p>
    <w:p w14:paraId="44F2D6F3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4"/>
          <w:lang w:eastAsia="fr-FR"/>
        </w:rPr>
      </w:pPr>
    </w:p>
    <w:p w14:paraId="332D032B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4"/>
          <w:lang w:eastAsia="fr-FR"/>
        </w:rPr>
      </w:pPr>
    </w:p>
    <w:p w14:paraId="60DF48C2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4"/>
          <w:lang w:eastAsia="fr-FR"/>
        </w:rPr>
      </w:pPr>
    </w:p>
    <w:p w14:paraId="70F726E5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4"/>
          <w:lang w:eastAsia="fr-FR"/>
        </w:rPr>
      </w:pPr>
    </w:p>
    <w:p w14:paraId="549C1906" w14:textId="77777777" w:rsidR="00BC514F" w:rsidRPr="00E81FCE" w:rsidRDefault="00BC514F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4"/>
          <w:lang w:eastAsia="fr-FR"/>
        </w:rPr>
      </w:pPr>
    </w:p>
    <w:p w14:paraId="0378E283" w14:textId="77777777" w:rsidR="00315816" w:rsidRPr="00E81FCE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4"/>
          <w:lang w:eastAsia="fr-FR"/>
        </w:rPr>
      </w:pPr>
    </w:p>
    <w:p w14:paraId="4F965B35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635F31E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EBCB131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7E6A933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6F5E1DE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1E6E168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16231DD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F1FD861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3BCED0F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1DF40E6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25" w:name="_Toc476129368"/>
      <w:bookmarkStart w:id="26" w:name="_Toc69716978"/>
      <w:r w:rsidRPr="00E81FCE">
        <w:rPr>
          <w:rFonts w:asciiTheme="minorHAnsi" w:hAnsiTheme="minorHAnsi" w:cstheme="minorHAnsi"/>
          <w:sz w:val="24"/>
          <w:szCs w:val="24"/>
        </w:rPr>
        <w:t>3.3 Public</w:t>
      </w:r>
      <w:r w:rsidR="7B66CCD2" w:rsidRPr="00E81FCE">
        <w:rPr>
          <w:rFonts w:asciiTheme="minorHAnsi" w:hAnsiTheme="minorHAnsi" w:cstheme="minorHAnsi"/>
          <w:sz w:val="24"/>
          <w:szCs w:val="24"/>
        </w:rPr>
        <w:t>s</w:t>
      </w:r>
      <w:r w:rsidRPr="00E81FCE">
        <w:rPr>
          <w:rFonts w:asciiTheme="minorHAnsi" w:hAnsiTheme="minorHAnsi" w:cstheme="minorHAnsi"/>
          <w:sz w:val="24"/>
          <w:szCs w:val="24"/>
        </w:rPr>
        <w:t xml:space="preserve"> cible</w:t>
      </w:r>
      <w:r w:rsidR="74F68B0F" w:rsidRPr="00E81FCE">
        <w:rPr>
          <w:rFonts w:asciiTheme="minorHAnsi" w:hAnsiTheme="minorHAnsi" w:cstheme="minorHAnsi"/>
          <w:sz w:val="24"/>
          <w:szCs w:val="24"/>
        </w:rPr>
        <w:t>s</w:t>
      </w:r>
      <w:bookmarkEnd w:id="25"/>
      <w:bookmarkEnd w:id="26"/>
    </w:p>
    <w:p w14:paraId="4CC99956" w14:textId="77777777" w:rsidR="00315816" w:rsidRPr="00E81FCE" w:rsidRDefault="00315816" w:rsidP="00315816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Quels sont les futurs utilisateurs et/ou</w:t>
      </w:r>
      <w:r w:rsidR="003D69A8" w:rsidRPr="00E81FCE">
        <w:rPr>
          <w:rFonts w:asciiTheme="minorHAnsi" w:hAnsiTheme="minorHAnsi" w:cstheme="minorHAnsi"/>
          <w:color w:val="auto"/>
        </w:rPr>
        <w:t xml:space="preserve"> bénéficiaires de votre proje</w:t>
      </w:r>
      <w:r w:rsidR="2720A773" w:rsidRPr="00E81FCE">
        <w:rPr>
          <w:rFonts w:asciiTheme="minorHAnsi" w:hAnsiTheme="minorHAnsi" w:cstheme="minorHAnsi"/>
          <w:color w:val="auto"/>
        </w:rPr>
        <w:t>t ?</w:t>
      </w:r>
    </w:p>
    <w:p w14:paraId="6D0C53A7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CF21E97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F8C3024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01FB225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B01D97B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1012BAF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39EBDA9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BDF006B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EEB2D9E" w14:textId="77777777" w:rsidR="00315816" w:rsidRPr="00E81FCE" w:rsidRDefault="00315816" w:rsidP="338190EE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5F41D0E0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AF71057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33ADA2E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3D10B3A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5A874ED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A9AA587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9CD0894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9CEFC1E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27" w:name="_Toc476129372"/>
      <w:bookmarkStart w:id="28" w:name="_Toc69716980"/>
      <w:r w:rsidRPr="00E81FCE">
        <w:rPr>
          <w:rFonts w:asciiTheme="minorHAnsi" w:hAnsiTheme="minorHAnsi" w:cstheme="minorHAnsi"/>
          <w:sz w:val="24"/>
          <w:szCs w:val="24"/>
        </w:rPr>
        <w:t>3.5 Viabilité et pérennité d</w:t>
      </w:r>
      <w:r w:rsidR="3C727703" w:rsidRPr="00E81FCE">
        <w:rPr>
          <w:rFonts w:asciiTheme="minorHAnsi" w:hAnsiTheme="minorHAnsi" w:cstheme="minorHAnsi"/>
          <w:sz w:val="24"/>
          <w:szCs w:val="24"/>
        </w:rPr>
        <w:t>u projet</w:t>
      </w:r>
      <w:bookmarkEnd w:id="27"/>
      <w:bookmarkEnd w:id="28"/>
    </w:p>
    <w:p w14:paraId="24AAE989" w14:textId="77777777" w:rsidR="303DF800" w:rsidRPr="00E81FCE" w:rsidRDefault="303DF800" w:rsidP="338190EE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Quel</w:t>
      </w:r>
      <w:r w:rsidR="6EE2DD31" w:rsidRPr="00E81FCE">
        <w:rPr>
          <w:rFonts w:asciiTheme="minorHAnsi" w:hAnsiTheme="minorHAnsi" w:cstheme="minorHAnsi"/>
          <w:color w:val="auto"/>
        </w:rPr>
        <w:t xml:space="preserve">s </w:t>
      </w:r>
      <w:r w:rsidRPr="00E81FCE">
        <w:rPr>
          <w:rFonts w:asciiTheme="minorHAnsi" w:hAnsiTheme="minorHAnsi" w:cstheme="minorHAnsi"/>
          <w:color w:val="auto"/>
        </w:rPr>
        <w:t xml:space="preserve">sont vos </w:t>
      </w:r>
      <w:r w:rsidR="093F3DAD" w:rsidRPr="00E81FCE">
        <w:rPr>
          <w:rFonts w:asciiTheme="minorHAnsi" w:hAnsiTheme="minorHAnsi" w:cstheme="minorHAnsi"/>
          <w:color w:val="auto"/>
        </w:rPr>
        <w:t xml:space="preserve">choix pour assurer la durabilité du projet </w:t>
      </w:r>
      <w:r w:rsidR="1A3A7310" w:rsidRPr="00E81FCE">
        <w:rPr>
          <w:rFonts w:asciiTheme="minorHAnsi" w:hAnsiTheme="minorHAnsi" w:cstheme="minorHAnsi"/>
          <w:color w:val="auto"/>
        </w:rPr>
        <w:t>(</w:t>
      </w:r>
      <w:r w:rsidR="1534B121" w:rsidRPr="00E81FCE">
        <w:rPr>
          <w:rFonts w:asciiTheme="minorHAnsi" w:hAnsiTheme="minorHAnsi" w:cstheme="minorHAnsi"/>
          <w:color w:val="auto"/>
        </w:rPr>
        <w:t>é</w:t>
      </w:r>
      <w:r w:rsidR="1A3A7310" w:rsidRPr="00E81FCE">
        <w:rPr>
          <w:rFonts w:asciiTheme="minorHAnsi" w:hAnsiTheme="minorHAnsi" w:cstheme="minorHAnsi"/>
          <w:color w:val="auto"/>
        </w:rPr>
        <w:t xml:space="preserve">volutions d’usages, </w:t>
      </w:r>
      <w:r w:rsidR="05578B8F" w:rsidRPr="00E81FCE">
        <w:rPr>
          <w:rFonts w:asciiTheme="minorHAnsi" w:hAnsiTheme="minorHAnsi" w:cstheme="minorHAnsi"/>
          <w:color w:val="auto"/>
        </w:rPr>
        <w:t xml:space="preserve">choix techniques, </w:t>
      </w:r>
      <w:r w:rsidR="4619B7AF" w:rsidRPr="00E81FCE">
        <w:rPr>
          <w:rFonts w:asciiTheme="minorHAnsi" w:hAnsiTheme="minorHAnsi" w:cstheme="minorHAnsi"/>
          <w:color w:val="auto"/>
        </w:rPr>
        <w:t>modèle économique</w:t>
      </w:r>
      <w:r w:rsidR="6092EFEE" w:rsidRPr="00E81FCE">
        <w:rPr>
          <w:rFonts w:asciiTheme="minorHAnsi" w:hAnsiTheme="minorHAnsi" w:cstheme="minorHAnsi"/>
          <w:color w:val="auto"/>
        </w:rPr>
        <w:t>, etc.)</w:t>
      </w:r>
      <w:r w:rsidR="3581E449" w:rsidRPr="00E81FCE">
        <w:rPr>
          <w:rFonts w:asciiTheme="minorHAnsi" w:hAnsiTheme="minorHAnsi" w:cstheme="minorHAnsi"/>
          <w:color w:val="auto"/>
        </w:rPr>
        <w:t xml:space="preserve"> ?</w:t>
      </w:r>
    </w:p>
    <w:p w14:paraId="4BCDF00E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67F2746" w14:textId="77777777" w:rsidR="0800DDF7" w:rsidRPr="00E81FCE" w:rsidRDefault="0800DDF7" w:rsidP="0800DDF7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7126845" w14:textId="77777777" w:rsidR="0800DDF7" w:rsidRPr="00E81FCE" w:rsidRDefault="0800DDF7" w:rsidP="0800DDF7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836EF9E" w14:textId="77777777" w:rsidR="00BC514F" w:rsidRPr="00E81FCE" w:rsidRDefault="00BC514F" w:rsidP="0800DDF7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E933DFD" w14:textId="77777777" w:rsidR="00315816" w:rsidRPr="00E81FCE" w:rsidRDefault="00315816" w:rsidP="00BC514F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1BDF896" w14:textId="77777777" w:rsidR="00315816" w:rsidRPr="00E81FCE" w:rsidRDefault="00315816" w:rsidP="00BC514F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  <w:r w:rsidRPr="00E81FCE">
        <w:rPr>
          <w:rFonts w:asciiTheme="minorHAnsi" w:hAnsiTheme="minorHAnsi" w:cstheme="minorHAnsi"/>
          <w:sz w:val="24"/>
        </w:rPr>
        <w:br w:type="page"/>
      </w:r>
    </w:p>
    <w:p w14:paraId="7FF67EFC" w14:textId="77777777" w:rsidR="00315816" w:rsidRPr="00E81FCE" w:rsidRDefault="00315816" w:rsidP="338190EE">
      <w:pPr>
        <w:pStyle w:val="Titre1"/>
        <w:rPr>
          <w:rFonts w:asciiTheme="minorHAnsi" w:hAnsiTheme="minorHAnsi" w:cstheme="minorHAnsi"/>
          <w:color w:val="FF0000"/>
          <w:sz w:val="24"/>
          <w:szCs w:val="24"/>
        </w:rPr>
      </w:pPr>
      <w:bookmarkStart w:id="29" w:name="_Toc476129375"/>
      <w:bookmarkStart w:id="30" w:name="_Toc69716981"/>
      <w:r w:rsidRPr="00E81FCE">
        <w:rPr>
          <w:rFonts w:asciiTheme="minorHAnsi" w:hAnsiTheme="minorHAnsi" w:cstheme="minorHAnsi"/>
          <w:color w:val="FF0000"/>
          <w:sz w:val="24"/>
          <w:szCs w:val="24"/>
        </w:rPr>
        <w:t xml:space="preserve">4. </w:t>
      </w:r>
      <w:r w:rsidR="4C794557" w:rsidRPr="00E81FCE">
        <w:rPr>
          <w:rFonts w:asciiTheme="minorHAnsi" w:hAnsiTheme="minorHAnsi" w:cstheme="minorHAnsi"/>
          <w:color w:val="FF0000"/>
          <w:sz w:val="24"/>
          <w:szCs w:val="24"/>
        </w:rPr>
        <w:t>Conduite de projet</w:t>
      </w:r>
      <w:bookmarkEnd w:id="29"/>
      <w:bookmarkEnd w:id="30"/>
    </w:p>
    <w:p w14:paraId="2E728A5A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B325B75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31" w:name="_Toc476129376"/>
      <w:bookmarkStart w:id="32" w:name="_Toc69716982"/>
      <w:r w:rsidRPr="00E81FCE">
        <w:rPr>
          <w:rFonts w:asciiTheme="minorHAnsi" w:hAnsiTheme="minorHAnsi" w:cstheme="minorHAnsi"/>
          <w:sz w:val="24"/>
          <w:szCs w:val="24"/>
        </w:rPr>
        <w:t>4.1 Méthodologie de projet</w:t>
      </w:r>
      <w:bookmarkEnd w:id="31"/>
      <w:bookmarkEnd w:id="32"/>
    </w:p>
    <w:p w14:paraId="55EBA39E" w14:textId="77777777" w:rsidR="00315816" w:rsidRPr="00E81FCE" w:rsidRDefault="00315816" w:rsidP="00315816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Description et durée des tâches, répartition entre les partenaires, méthodes et outils utilisés, gouvernance.</w:t>
      </w:r>
    </w:p>
    <w:p w14:paraId="4BF0D803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19BCF57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16E3E29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D53609D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2AE704F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9173CB8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B815DA1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CF19A90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28EBD7A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907ACD0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67D89F2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921CF58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11C5948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799F1BA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7DB4CDA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32030B2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4F8ECE9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CA59518" w14:textId="77777777" w:rsidR="00315816" w:rsidRPr="00E81FCE" w:rsidRDefault="00315816" w:rsidP="338190EE">
      <w:pPr>
        <w:pStyle w:val="Titre2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33" w:name="_Toc476129377"/>
      <w:bookmarkStart w:id="34" w:name="_Toc69716984"/>
      <w:r w:rsidRPr="00E81FCE">
        <w:rPr>
          <w:rFonts w:asciiTheme="minorHAnsi" w:hAnsiTheme="minorHAnsi" w:cstheme="minorHAnsi"/>
          <w:sz w:val="24"/>
          <w:szCs w:val="24"/>
        </w:rPr>
        <w:t>4.3 Calendrier prévisionnel</w:t>
      </w:r>
      <w:bookmarkEnd w:id="33"/>
      <w:bookmarkEnd w:id="34"/>
    </w:p>
    <w:p w14:paraId="4755634E" w14:textId="77777777" w:rsidR="00315816" w:rsidRPr="00E81FCE" w:rsidRDefault="00315816" w:rsidP="338190EE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 xml:space="preserve">Durée de réalisation, déroulé de la réalisation de l’opération, étapes clés, phases, en indiquant précisément les dates de début et de fin de l’opération </w:t>
      </w:r>
    </w:p>
    <w:p w14:paraId="31CF79E8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F849990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D0412D0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05285D0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8E444A5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82A3DBE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78F66A8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362238E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6FAE768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28C8568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3E6ADBD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35" w:name="_Toc476129380"/>
      <w:bookmarkStart w:id="36" w:name="_Toc69716985"/>
      <w:r w:rsidRPr="00E81FCE">
        <w:rPr>
          <w:rFonts w:asciiTheme="minorHAnsi" w:hAnsiTheme="minorHAnsi" w:cstheme="minorHAnsi"/>
          <w:sz w:val="24"/>
          <w:szCs w:val="24"/>
        </w:rPr>
        <w:t>4.</w:t>
      </w:r>
      <w:r w:rsidR="09F12575" w:rsidRPr="00E81FCE">
        <w:rPr>
          <w:rFonts w:asciiTheme="minorHAnsi" w:hAnsiTheme="minorHAnsi" w:cstheme="minorHAnsi"/>
          <w:sz w:val="24"/>
          <w:szCs w:val="24"/>
        </w:rPr>
        <w:t>4</w:t>
      </w:r>
      <w:r w:rsidRPr="00E81FCE">
        <w:rPr>
          <w:rFonts w:asciiTheme="minorHAnsi" w:hAnsiTheme="minorHAnsi" w:cstheme="minorHAnsi"/>
          <w:sz w:val="24"/>
          <w:szCs w:val="24"/>
        </w:rPr>
        <w:t xml:space="preserve"> Environnement légal</w:t>
      </w:r>
      <w:bookmarkEnd w:id="35"/>
      <w:bookmarkEnd w:id="36"/>
    </w:p>
    <w:p w14:paraId="33A40606" w14:textId="77777777" w:rsidR="00315816" w:rsidRPr="00E81FCE" w:rsidRDefault="00315816" w:rsidP="00315816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Identifiez les aspects légaux liés au projet, par exemple : droits d’auteur, droits des bases de données, recueil des données personnelles, légalité du service offert, confid</w:t>
      </w:r>
      <w:r w:rsidR="002C5777" w:rsidRPr="00E81FCE">
        <w:rPr>
          <w:rFonts w:asciiTheme="minorHAnsi" w:hAnsiTheme="minorHAnsi" w:cstheme="minorHAnsi"/>
          <w:color w:val="auto"/>
        </w:rPr>
        <w:t>entialité…</w:t>
      </w:r>
    </w:p>
    <w:p w14:paraId="3687F044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819439C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C438886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5D92FC7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580AE0D9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460D2D4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184DB5F" w14:textId="77777777" w:rsidR="00BC514F" w:rsidRPr="00E81FCE" w:rsidRDefault="00BC514F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0E08282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FFB9B82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28986D9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106E449" w14:textId="77777777" w:rsidR="00315816" w:rsidRPr="00E81FCE" w:rsidRDefault="00315816" w:rsidP="00315816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37" w:name="_Toc476129381"/>
      <w:bookmarkStart w:id="38" w:name="_Toc69716986"/>
      <w:r w:rsidRPr="00E81FCE">
        <w:rPr>
          <w:rFonts w:asciiTheme="minorHAnsi" w:hAnsiTheme="minorHAnsi" w:cstheme="minorHAnsi"/>
          <w:sz w:val="24"/>
          <w:szCs w:val="24"/>
        </w:rPr>
        <w:t>4.</w:t>
      </w:r>
      <w:r w:rsidR="000D20B2" w:rsidRPr="00E81FCE">
        <w:rPr>
          <w:rFonts w:asciiTheme="minorHAnsi" w:hAnsiTheme="minorHAnsi" w:cstheme="minorHAnsi"/>
          <w:sz w:val="24"/>
          <w:szCs w:val="24"/>
        </w:rPr>
        <w:t>5</w:t>
      </w:r>
      <w:r w:rsidRPr="00E81FCE">
        <w:rPr>
          <w:rFonts w:asciiTheme="minorHAnsi" w:hAnsiTheme="minorHAnsi" w:cstheme="minorHAnsi"/>
          <w:sz w:val="24"/>
          <w:szCs w:val="24"/>
        </w:rPr>
        <w:t xml:space="preserve"> </w:t>
      </w:r>
      <w:bookmarkEnd w:id="37"/>
      <w:r w:rsidRPr="00E81FCE">
        <w:rPr>
          <w:rFonts w:asciiTheme="minorHAnsi" w:hAnsiTheme="minorHAnsi" w:cstheme="minorHAnsi"/>
          <w:sz w:val="24"/>
          <w:szCs w:val="24"/>
        </w:rPr>
        <w:t>Méthodologie d’évaluation envisagée</w:t>
      </w:r>
      <w:bookmarkEnd w:id="38"/>
    </w:p>
    <w:p w14:paraId="407099DD" w14:textId="77777777" w:rsidR="00315816" w:rsidRPr="00E81FCE" w:rsidRDefault="00315816" w:rsidP="00315816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Indiquez les indicateurs d’évaluation de l’opération identifiés, les méthodes de recueil et d’analyse.</w:t>
      </w:r>
    </w:p>
    <w:p w14:paraId="3ACB88DB" w14:textId="77777777" w:rsidR="00315816" w:rsidRPr="00E81FCE" w:rsidRDefault="00315816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D4DFDAB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409673C" w14:textId="77777777" w:rsidR="00315816" w:rsidRPr="00E81FCE" w:rsidRDefault="00315816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7CA21AC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07A71CA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46C35F7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65F0791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6B22069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A925B13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BBCB65A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1AC7B5B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710511AC" w14:textId="77777777" w:rsidR="00BC514F" w:rsidRPr="00E81FCE" w:rsidRDefault="00BC514F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A83D57D" w14:textId="77777777" w:rsidR="00315816" w:rsidRPr="00E81FCE" w:rsidRDefault="143AF68A" w:rsidP="338190EE">
      <w:pPr>
        <w:pStyle w:val="Titre1"/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39" w:name="_Toc69716987"/>
      <w:r w:rsidRPr="00E81FCE">
        <w:rPr>
          <w:rFonts w:asciiTheme="minorHAnsi" w:hAnsiTheme="minorHAnsi" w:cstheme="minorHAnsi"/>
          <w:color w:val="FF0000"/>
          <w:sz w:val="24"/>
          <w:szCs w:val="24"/>
        </w:rPr>
        <w:t xml:space="preserve">5. Communication </w:t>
      </w:r>
      <w:r w:rsidR="4EAB48D2" w:rsidRPr="00E81FCE">
        <w:rPr>
          <w:rFonts w:asciiTheme="minorHAnsi" w:hAnsiTheme="minorHAnsi" w:cstheme="minorHAnsi"/>
          <w:color w:val="FF0000"/>
          <w:sz w:val="24"/>
          <w:szCs w:val="24"/>
        </w:rPr>
        <w:t>et déploiement</w:t>
      </w:r>
      <w:bookmarkEnd w:id="39"/>
    </w:p>
    <w:p w14:paraId="5EA20CBA" w14:textId="77777777" w:rsidR="00315816" w:rsidRPr="00E81FCE" w:rsidRDefault="00315816" w:rsidP="338190EE">
      <w:pPr>
        <w:pStyle w:val="Standard"/>
        <w:spacing w:after="0" w:line="240" w:lineRule="auto"/>
        <w:rPr>
          <w:rFonts w:asciiTheme="minorHAnsi" w:hAnsiTheme="minorHAnsi" w:cstheme="minorHAnsi"/>
          <w:i/>
          <w:iCs/>
          <w:color w:val="595959" w:themeColor="text1" w:themeTint="A6"/>
          <w:sz w:val="24"/>
        </w:rPr>
      </w:pPr>
    </w:p>
    <w:p w14:paraId="09CF2021" w14:textId="77777777" w:rsidR="00315816" w:rsidRPr="00E81FCE" w:rsidRDefault="1B6E1684" w:rsidP="338190EE">
      <w:pPr>
        <w:pStyle w:val="Titre2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40" w:name="_Toc69716988"/>
      <w:r w:rsidRPr="00E81FCE">
        <w:rPr>
          <w:rFonts w:asciiTheme="minorHAnsi" w:hAnsiTheme="minorHAnsi" w:cstheme="minorHAnsi"/>
          <w:sz w:val="24"/>
          <w:szCs w:val="24"/>
        </w:rPr>
        <w:t>5.1 Communication</w:t>
      </w:r>
      <w:bookmarkEnd w:id="40"/>
      <w:r w:rsidRPr="00E81F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103C52" w14:textId="77777777" w:rsidR="00315816" w:rsidRPr="00E81FCE" w:rsidRDefault="1B6E1684" w:rsidP="338190EE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Indiquez la stratégie et les moyens associés à la promotion du projet</w:t>
      </w:r>
    </w:p>
    <w:p w14:paraId="0BE707AF" w14:textId="77777777" w:rsidR="00315816" w:rsidRPr="00E81FCE" w:rsidRDefault="00315816" w:rsidP="338190EE">
      <w:pPr>
        <w:rPr>
          <w:rFonts w:asciiTheme="minorHAnsi" w:hAnsiTheme="minorHAnsi" w:cstheme="minorHAnsi"/>
          <w:sz w:val="24"/>
          <w:szCs w:val="24"/>
        </w:rPr>
      </w:pPr>
    </w:p>
    <w:p w14:paraId="391E7BA6" w14:textId="77777777" w:rsidR="00BC514F" w:rsidRPr="00E81FCE" w:rsidRDefault="00BC514F" w:rsidP="338190EE">
      <w:pPr>
        <w:rPr>
          <w:rFonts w:asciiTheme="minorHAnsi" w:hAnsiTheme="minorHAnsi" w:cstheme="minorHAnsi"/>
          <w:sz w:val="24"/>
          <w:szCs w:val="24"/>
        </w:rPr>
      </w:pPr>
    </w:p>
    <w:p w14:paraId="617A562F" w14:textId="77777777" w:rsidR="00BC514F" w:rsidRPr="00E81FCE" w:rsidRDefault="00BC514F" w:rsidP="338190EE">
      <w:pPr>
        <w:rPr>
          <w:rFonts w:asciiTheme="minorHAnsi" w:hAnsiTheme="minorHAnsi" w:cstheme="minorHAnsi"/>
          <w:sz w:val="24"/>
          <w:szCs w:val="24"/>
        </w:rPr>
      </w:pPr>
    </w:p>
    <w:p w14:paraId="2D4942D6" w14:textId="77777777" w:rsidR="00BC514F" w:rsidRPr="00E81FCE" w:rsidRDefault="00BC514F" w:rsidP="338190EE">
      <w:pPr>
        <w:rPr>
          <w:rFonts w:asciiTheme="minorHAnsi" w:hAnsiTheme="minorHAnsi" w:cstheme="minorHAnsi"/>
          <w:sz w:val="24"/>
          <w:szCs w:val="24"/>
        </w:rPr>
      </w:pPr>
    </w:p>
    <w:p w14:paraId="6E95C596" w14:textId="77777777" w:rsidR="00BC514F" w:rsidRPr="00E81FCE" w:rsidRDefault="00BC514F" w:rsidP="338190EE">
      <w:pPr>
        <w:rPr>
          <w:rFonts w:asciiTheme="minorHAnsi" w:hAnsiTheme="minorHAnsi" w:cstheme="minorHAnsi"/>
          <w:sz w:val="24"/>
          <w:szCs w:val="24"/>
        </w:rPr>
      </w:pPr>
    </w:p>
    <w:p w14:paraId="02C9EE07" w14:textId="77777777" w:rsidR="00BC514F" w:rsidRPr="00E81FCE" w:rsidRDefault="00BC514F" w:rsidP="338190EE">
      <w:pPr>
        <w:rPr>
          <w:rFonts w:asciiTheme="minorHAnsi" w:hAnsiTheme="minorHAnsi" w:cstheme="minorHAnsi"/>
          <w:sz w:val="24"/>
          <w:szCs w:val="24"/>
        </w:rPr>
      </w:pPr>
    </w:p>
    <w:p w14:paraId="17BD30A0" w14:textId="77777777" w:rsidR="00BC514F" w:rsidRPr="00E81FCE" w:rsidRDefault="00BC514F" w:rsidP="338190EE">
      <w:pPr>
        <w:rPr>
          <w:rFonts w:asciiTheme="minorHAnsi" w:hAnsiTheme="minorHAnsi" w:cstheme="minorHAnsi"/>
          <w:sz w:val="24"/>
          <w:szCs w:val="24"/>
        </w:rPr>
      </w:pPr>
    </w:p>
    <w:p w14:paraId="4FFF38CD" w14:textId="77777777" w:rsidR="00BC514F" w:rsidRPr="00E81FCE" w:rsidRDefault="00BC514F" w:rsidP="338190EE">
      <w:pPr>
        <w:rPr>
          <w:rFonts w:asciiTheme="minorHAnsi" w:hAnsiTheme="minorHAnsi" w:cstheme="minorHAnsi"/>
          <w:sz w:val="24"/>
          <w:szCs w:val="24"/>
        </w:rPr>
      </w:pPr>
    </w:p>
    <w:p w14:paraId="0D32F6AE" w14:textId="77777777" w:rsidR="00BC514F" w:rsidRPr="00E81FCE" w:rsidRDefault="00BC514F" w:rsidP="338190EE">
      <w:pPr>
        <w:rPr>
          <w:rFonts w:asciiTheme="minorHAnsi" w:hAnsiTheme="minorHAnsi" w:cstheme="minorHAnsi"/>
          <w:sz w:val="24"/>
          <w:szCs w:val="24"/>
        </w:rPr>
      </w:pPr>
    </w:p>
    <w:p w14:paraId="772E1B64" w14:textId="77777777" w:rsidR="00315816" w:rsidRPr="00E81FCE" w:rsidRDefault="1B6E1684" w:rsidP="338190EE">
      <w:pPr>
        <w:pStyle w:val="Titre2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41" w:name="_Toc69716989"/>
      <w:r w:rsidRPr="00E81FCE">
        <w:rPr>
          <w:rFonts w:asciiTheme="minorHAnsi" w:hAnsiTheme="minorHAnsi" w:cstheme="minorHAnsi"/>
          <w:sz w:val="24"/>
          <w:szCs w:val="24"/>
        </w:rPr>
        <w:t>5.2 Déploiement</w:t>
      </w:r>
      <w:r w:rsidR="002C5777" w:rsidRPr="00E81FCE">
        <w:rPr>
          <w:rFonts w:asciiTheme="minorHAnsi" w:hAnsiTheme="minorHAnsi" w:cstheme="minorHAnsi"/>
          <w:sz w:val="24"/>
          <w:szCs w:val="24"/>
        </w:rPr>
        <w:t>/reproductibilité</w:t>
      </w:r>
      <w:bookmarkEnd w:id="41"/>
    </w:p>
    <w:p w14:paraId="3EDDD5A5" w14:textId="77777777" w:rsidR="00315816" w:rsidRPr="00E81FCE" w:rsidRDefault="1B6E1684" w:rsidP="338190EE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>Indiquez si ce projet peut être repr</w:t>
      </w:r>
      <w:r w:rsidR="3A54EF2B" w:rsidRPr="00E81FCE">
        <w:rPr>
          <w:rFonts w:asciiTheme="minorHAnsi" w:hAnsiTheme="minorHAnsi" w:cstheme="minorHAnsi"/>
          <w:color w:val="auto"/>
        </w:rPr>
        <w:t>o</w:t>
      </w:r>
      <w:r w:rsidRPr="00E81FCE">
        <w:rPr>
          <w:rFonts w:asciiTheme="minorHAnsi" w:hAnsiTheme="minorHAnsi" w:cstheme="minorHAnsi"/>
          <w:color w:val="auto"/>
        </w:rPr>
        <w:t>duit et déployé sur d’autres sites</w:t>
      </w:r>
    </w:p>
    <w:p w14:paraId="5F5A00C4" w14:textId="77777777" w:rsidR="00315816" w:rsidRPr="00E81FCE" w:rsidRDefault="00315816" w:rsidP="338190EE">
      <w:pPr>
        <w:pStyle w:val="Standard"/>
        <w:spacing w:after="0" w:line="240" w:lineRule="auto"/>
        <w:rPr>
          <w:rFonts w:asciiTheme="minorHAnsi" w:hAnsiTheme="minorHAnsi" w:cstheme="minorHAnsi"/>
          <w:i/>
          <w:iCs/>
          <w:color w:val="595959"/>
          <w:sz w:val="24"/>
        </w:rPr>
      </w:pPr>
    </w:p>
    <w:p w14:paraId="1ADC59A3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i/>
          <w:color w:val="595959"/>
          <w:sz w:val="24"/>
        </w:rPr>
      </w:pPr>
    </w:p>
    <w:p w14:paraId="1267946A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i/>
          <w:color w:val="595959"/>
          <w:sz w:val="24"/>
        </w:rPr>
      </w:pPr>
    </w:p>
    <w:p w14:paraId="2AB563F3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i/>
          <w:color w:val="595959"/>
          <w:sz w:val="24"/>
        </w:rPr>
      </w:pPr>
    </w:p>
    <w:p w14:paraId="0BC83906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1B404332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B5E887E" w14:textId="77777777" w:rsidR="00315816" w:rsidRPr="00E81FCE" w:rsidRDefault="00315816" w:rsidP="338190EE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81FCE">
        <w:rPr>
          <w:rFonts w:asciiTheme="minorHAnsi" w:hAnsiTheme="minorHAnsi" w:cstheme="minorHAnsi"/>
          <w:sz w:val="24"/>
          <w:szCs w:val="24"/>
        </w:rPr>
        <w:br w:type="page"/>
      </w:r>
    </w:p>
    <w:p w14:paraId="44A70D82" w14:textId="77777777" w:rsidR="00315816" w:rsidRPr="00E81FCE" w:rsidRDefault="7537EEFD" w:rsidP="00BC514F">
      <w:pPr>
        <w:pStyle w:val="Titre1"/>
        <w:rPr>
          <w:rFonts w:asciiTheme="minorHAnsi" w:hAnsiTheme="minorHAnsi" w:cstheme="minorHAnsi"/>
          <w:color w:val="FF0000"/>
          <w:sz w:val="24"/>
          <w:szCs w:val="24"/>
        </w:rPr>
      </w:pPr>
      <w:bookmarkStart w:id="42" w:name="_Toc476129383"/>
      <w:bookmarkStart w:id="43" w:name="_Toc69716990"/>
      <w:r w:rsidRPr="00E81FCE">
        <w:rPr>
          <w:rFonts w:asciiTheme="minorHAnsi" w:hAnsiTheme="minorHAnsi" w:cstheme="minorHAnsi"/>
          <w:color w:val="FF0000"/>
          <w:sz w:val="24"/>
          <w:szCs w:val="24"/>
        </w:rPr>
        <w:t>6</w:t>
      </w:r>
      <w:r w:rsidR="00315816" w:rsidRPr="00E81FCE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  <w:r w:rsidR="7806D990" w:rsidRPr="00E81FCE">
        <w:rPr>
          <w:rFonts w:asciiTheme="minorHAnsi" w:hAnsiTheme="minorHAnsi" w:cstheme="minorHAnsi"/>
          <w:color w:val="FF0000"/>
          <w:sz w:val="24"/>
          <w:szCs w:val="24"/>
        </w:rPr>
        <w:t>Budget</w:t>
      </w:r>
      <w:bookmarkEnd w:id="42"/>
      <w:bookmarkEnd w:id="43"/>
    </w:p>
    <w:p w14:paraId="57BE15DB" w14:textId="77777777" w:rsidR="00315816" w:rsidRPr="00E81FCE" w:rsidRDefault="00315816" w:rsidP="00315816">
      <w:pPr>
        <w:pStyle w:val="Sous-titre"/>
        <w:rPr>
          <w:rFonts w:asciiTheme="minorHAnsi" w:hAnsiTheme="minorHAnsi" w:cstheme="minorHAnsi"/>
          <w:color w:val="auto"/>
        </w:rPr>
      </w:pPr>
      <w:r w:rsidRPr="00E81FCE">
        <w:rPr>
          <w:rFonts w:asciiTheme="minorHAnsi" w:hAnsiTheme="minorHAnsi" w:cstheme="minorHAnsi"/>
          <w:color w:val="auto"/>
        </w:rPr>
        <w:t xml:space="preserve">Plan de financement prévisionnel à remplir </w:t>
      </w:r>
      <w:r w:rsidR="71C9D1E5" w:rsidRPr="00E81FCE">
        <w:rPr>
          <w:rFonts w:asciiTheme="minorHAnsi" w:hAnsiTheme="minorHAnsi" w:cstheme="minorHAnsi"/>
          <w:color w:val="auto"/>
        </w:rPr>
        <w:t>dans le table</w:t>
      </w:r>
      <w:r w:rsidR="00756C82" w:rsidRPr="00E81FCE">
        <w:rPr>
          <w:rFonts w:asciiTheme="minorHAnsi" w:hAnsiTheme="minorHAnsi" w:cstheme="minorHAnsi"/>
          <w:color w:val="auto"/>
        </w:rPr>
        <w:t>au en page 12.</w:t>
      </w:r>
    </w:p>
    <w:p w14:paraId="32596666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2ABA29DA" w14:textId="77777777" w:rsidR="00315816" w:rsidRPr="00E81FCE" w:rsidRDefault="5895B845" w:rsidP="338190EE">
      <w:pPr>
        <w:pStyle w:val="Titre2"/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44" w:name="_Toc69716991"/>
      <w:r w:rsidRPr="00E81FCE">
        <w:rPr>
          <w:rFonts w:asciiTheme="minorHAnsi" w:hAnsiTheme="minorHAnsi" w:cstheme="minorHAnsi"/>
          <w:sz w:val="24"/>
          <w:szCs w:val="24"/>
        </w:rPr>
        <w:t>6.1 Dépenses</w:t>
      </w:r>
      <w:bookmarkEnd w:id="44"/>
    </w:p>
    <w:p w14:paraId="42E45F05" w14:textId="77777777" w:rsidR="00BC514F" w:rsidRPr="00E81FCE" w:rsidRDefault="00BC514F" w:rsidP="00BC514F">
      <w:pPr>
        <w:rPr>
          <w:rFonts w:asciiTheme="minorHAnsi" w:hAnsiTheme="minorHAnsi" w:cstheme="minorHAnsi"/>
          <w:sz w:val="24"/>
          <w:szCs w:val="24"/>
          <w:lang w:eastAsia="fr-FR"/>
        </w:rPr>
      </w:pPr>
    </w:p>
    <w:p w14:paraId="4E1E1FF4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>Précisez la nature de chaque poste de dépense : conception, développement, gestion de projet, etc.</w:t>
      </w:r>
    </w:p>
    <w:p w14:paraId="74BCA503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</w:p>
    <w:p w14:paraId="041347F9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>Précisez pour chaque poste de dépenses s’il s’agit de prestations de services ou de dépenses de personnel (temps salariés ou temps valorisés).</w:t>
      </w:r>
    </w:p>
    <w:p w14:paraId="72BCD3E0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</w:p>
    <w:p w14:paraId="51192FF6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 xml:space="preserve">Pour les salarié·e·s : les dépenses de personnel seront calculées au coût chargé. </w:t>
      </w:r>
    </w:p>
    <w:p w14:paraId="4E51C64F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</w:p>
    <w:p w14:paraId="3231ABA7" w14:textId="77777777" w:rsidR="00BC514F" w:rsidRPr="00E81FCE" w:rsidRDefault="00BC514F" w:rsidP="338190EE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>Les dépenses de personnel seront int</w:t>
      </w:r>
      <w:r w:rsidR="000C35E0"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>égrées dans le budget du projet</w:t>
      </w: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 xml:space="preserve"> en faisant apparaître le nombre de jours affectés à la réalisation effective de l’opération. Vous en détaillerez les calculs.</w:t>
      </w:r>
    </w:p>
    <w:p w14:paraId="3692EF2C" w14:textId="77777777" w:rsidR="00BC514F" w:rsidRPr="00E81FCE" w:rsidRDefault="00BC514F" w:rsidP="00BC514F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14:paraId="3DEE4C18" w14:textId="77777777" w:rsidR="00315816" w:rsidRPr="00E81FCE" w:rsidRDefault="00315816" w:rsidP="338190EE">
      <w:pPr>
        <w:pStyle w:val="Standard"/>
        <w:spacing w:after="0" w:line="240" w:lineRule="auto"/>
        <w:rPr>
          <w:rFonts w:asciiTheme="minorHAnsi" w:hAnsiTheme="minorHAnsi" w:cstheme="minorHAnsi"/>
          <w:i/>
          <w:iCs/>
          <w:color w:val="808080"/>
          <w:spacing w:val="15"/>
          <w:sz w:val="24"/>
          <w:lang w:eastAsia="fr-FR"/>
        </w:rPr>
      </w:pPr>
    </w:p>
    <w:p w14:paraId="79E9F7C7" w14:textId="77777777" w:rsidR="00315816" w:rsidRPr="00E81FCE" w:rsidRDefault="3B59C8BC" w:rsidP="338190EE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45" w:name="_Toc69716992"/>
      <w:r w:rsidRPr="00E81FCE">
        <w:rPr>
          <w:rFonts w:asciiTheme="minorHAnsi" w:hAnsiTheme="minorHAnsi" w:cstheme="minorHAnsi"/>
          <w:sz w:val="24"/>
          <w:szCs w:val="24"/>
        </w:rPr>
        <w:t>6.2 Re</w:t>
      </w:r>
      <w:r w:rsidR="000D20B2" w:rsidRPr="00E81FCE">
        <w:rPr>
          <w:rFonts w:asciiTheme="minorHAnsi" w:hAnsiTheme="minorHAnsi" w:cstheme="minorHAnsi"/>
          <w:sz w:val="24"/>
          <w:szCs w:val="24"/>
        </w:rPr>
        <w:t>cette</w:t>
      </w:r>
      <w:r w:rsidRPr="00E81FCE">
        <w:rPr>
          <w:rFonts w:asciiTheme="minorHAnsi" w:hAnsiTheme="minorHAnsi" w:cstheme="minorHAnsi"/>
          <w:sz w:val="24"/>
          <w:szCs w:val="24"/>
        </w:rPr>
        <w:t>s</w:t>
      </w:r>
      <w:bookmarkEnd w:id="45"/>
    </w:p>
    <w:p w14:paraId="1FD37CF0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</w:p>
    <w:p w14:paraId="0F6CCF8B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 xml:space="preserve">Autofinancement : indiquez le montant de la participation financière du porteur de projet et de chacun des partenaires le cas échéant. </w:t>
      </w:r>
    </w:p>
    <w:p w14:paraId="5C62BE7E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</w:p>
    <w:p w14:paraId="5332CE0D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 xml:space="preserve">Subvention </w:t>
      </w:r>
      <w:r w:rsidR="000C35E0"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>Métropole Européenne de Lille</w:t>
      </w: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 xml:space="preserve"> : indiquez le montant de la participation demandée à la </w:t>
      </w:r>
      <w:r w:rsidR="002C5777"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>Métropole</w:t>
      </w: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 xml:space="preserve"> dans le cadre de la présente candidature.</w:t>
      </w:r>
    </w:p>
    <w:p w14:paraId="5F17A03D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</w:p>
    <w:p w14:paraId="286B23FF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>Autres subventions : indiquez le montant de la participation d’autres acteurs publics, et précisez s’il est sollicité ou acquis.</w:t>
      </w:r>
    </w:p>
    <w:p w14:paraId="3150AD54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</w:p>
    <w:p w14:paraId="7F163220" w14:textId="77777777" w:rsidR="00BC514F" w:rsidRPr="00E81FCE" w:rsidRDefault="00BC514F" w:rsidP="00BC514F">
      <w:pPr>
        <w:pStyle w:val="Sous-titre"/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</w:pP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>Autres financements : indiquez le</w:t>
      </w:r>
      <w:r w:rsidR="000C35E0"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 xml:space="preserve"> montant de la participation de</w:t>
      </w:r>
      <w:r w:rsidRPr="00E81FCE">
        <w:rPr>
          <w:rFonts w:asciiTheme="minorHAnsi" w:hAnsiTheme="minorHAnsi" w:cstheme="minorHAnsi"/>
          <w:i w:val="0"/>
          <w:iCs w:val="0"/>
          <w:color w:val="auto"/>
          <w:spacing w:val="0"/>
          <w:lang w:eastAsia="zh-CN"/>
        </w:rPr>
        <w:t xml:space="preserve"> sponsors, mécènes, etc., associés au projet le cas échéant et précisez s’il est sollicité ou acquis. </w:t>
      </w:r>
    </w:p>
    <w:p w14:paraId="118DE1D3" w14:textId="77777777" w:rsidR="00315816" w:rsidRPr="00E81FCE" w:rsidRDefault="00315816" w:rsidP="338190EE">
      <w:pPr>
        <w:pStyle w:val="Sous-titre"/>
        <w:rPr>
          <w:rFonts w:asciiTheme="minorHAnsi" w:hAnsiTheme="minorHAnsi" w:cstheme="minorHAnsi"/>
        </w:rPr>
      </w:pPr>
    </w:p>
    <w:p w14:paraId="0B1D1A39" w14:textId="77777777" w:rsidR="00315816" w:rsidRPr="00E81FCE" w:rsidRDefault="00315816" w:rsidP="338190EE">
      <w:pPr>
        <w:pStyle w:val="Sous-titre"/>
        <w:rPr>
          <w:rFonts w:asciiTheme="minorHAnsi" w:hAnsiTheme="minorHAnsi" w:cstheme="minorHAnsi"/>
        </w:rPr>
      </w:pPr>
    </w:p>
    <w:p w14:paraId="7683A384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3325029A" w14:textId="77777777" w:rsidR="00315816" w:rsidRPr="00E81FCE" w:rsidRDefault="00315816" w:rsidP="00315816">
      <w:pPr>
        <w:pStyle w:val="Titre1"/>
        <w:rPr>
          <w:rFonts w:asciiTheme="minorHAnsi" w:hAnsiTheme="minorHAnsi" w:cstheme="minorHAnsi"/>
          <w:color w:val="FF0000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br w:type="page"/>
      </w:r>
      <w:bookmarkStart w:id="46" w:name="_Toc476129384"/>
      <w:bookmarkStart w:id="47" w:name="_Toc69716993"/>
      <w:r w:rsidR="75690F82" w:rsidRPr="00E81FCE">
        <w:rPr>
          <w:rFonts w:asciiTheme="minorHAnsi" w:hAnsiTheme="minorHAnsi" w:cstheme="minorHAnsi"/>
          <w:color w:val="FF0000"/>
          <w:sz w:val="24"/>
          <w:szCs w:val="24"/>
        </w:rPr>
        <w:t>7</w:t>
      </w:r>
      <w:r w:rsidRPr="00E81FCE">
        <w:rPr>
          <w:rFonts w:asciiTheme="minorHAnsi" w:hAnsiTheme="minorHAnsi" w:cstheme="minorHAnsi"/>
          <w:color w:val="FF0000"/>
          <w:sz w:val="24"/>
          <w:szCs w:val="24"/>
        </w:rPr>
        <w:t>. Aides publiques reçues ou sollicitées</w:t>
      </w:r>
      <w:bookmarkEnd w:id="46"/>
      <w:bookmarkEnd w:id="47"/>
    </w:p>
    <w:p w14:paraId="2DE1AD55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W w:w="9012" w:type="dxa"/>
        <w:tblInd w:w="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1638"/>
        <w:gridCol w:w="2042"/>
        <w:gridCol w:w="2355"/>
        <w:gridCol w:w="160"/>
      </w:tblGrid>
      <w:tr w:rsidR="00315816" w:rsidRPr="00E81FCE" w14:paraId="0FAEFCE8" w14:textId="77777777" w:rsidTr="002C5777">
        <w:trPr>
          <w:trHeight w:val="390"/>
        </w:trPr>
        <w:tc>
          <w:tcPr>
            <w:tcW w:w="8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45C3521F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eastAsia="fr-FR"/>
              </w:rPr>
            </w:pPr>
          </w:p>
          <w:p w14:paraId="71324A99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eastAsia="fr-FR"/>
              </w:rPr>
            </w:pPr>
            <w:r w:rsidRPr="00E81FCE">
              <w:rPr>
                <w:rFonts w:asciiTheme="minorHAnsi" w:hAnsiTheme="minorHAnsi" w:cstheme="minorHAnsi"/>
                <w:b/>
                <w:bCs/>
                <w:sz w:val="24"/>
                <w:lang w:eastAsia="fr-FR"/>
              </w:rPr>
              <w:t>Aides publiques actuellement sollicitées</w:t>
            </w:r>
          </w:p>
          <w:p w14:paraId="3164B988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  <w:right w:w="0" w:type="dxa"/>
            </w:tcMar>
          </w:tcPr>
          <w:p w14:paraId="002E6A41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16" w:rsidRPr="00E81FCE" w14:paraId="6E5AF169" w14:textId="77777777" w:rsidTr="002C5777">
        <w:trPr>
          <w:trHeight w:val="390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47291A16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Cs/>
                <w:sz w:val="24"/>
                <w:lang w:eastAsia="fr-FR"/>
              </w:rPr>
              <w:t>Désignation du projet soutenu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0EDAA2FB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Cs/>
                <w:sz w:val="24"/>
                <w:lang w:eastAsia="fr-FR"/>
              </w:rPr>
              <w:t>Attributaire de l'aide (1)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74AB2CD4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lang w:eastAsia="fr-FR"/>
              </w:rPr>
            </w:pPr>
            <w:r w:rsidRPr="00E81FCE">
              <w:rPr>
                <w:rFonts w:asciiTheme="minorHAnsi" w:hAnsiTheme="minorHAnsi" w:cstheme="minorHAnsi"/>
                <w:bCs/>
                <w:sz w:val="24"/>
                <w:lang w:eastAsia="fr-FR"/>
              </w:rPr>
              <w:t xml:space="preserve">Montant de </w:t>
            </w:r>
          </w:p>
          <w:p w14:paraId="65E3C350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Cs/>
                <w:sz w:val="24"/>
                <w:lang w:eastAsia="fr-FR"/>
              </w:rPr>
              <w:t>l'aide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6DC8CF78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Cs/>
                <w:sz w:val="24"/>
                <w:lang w:eastAsia="fr-FR"/>
              </w:rPr>
              <w:t>Date de la décision d'attribution (2)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center"/>
          </w:tcPr>
          <w:p w14:paraId="4BCC0EA7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16" w:rsidRPr="00E81FCE" w14:paraId="604A3F0B" w14:textId="77777777" w:rsidTr="002C5777">
        <w:trPr>
          <w:trHeight w:val="840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31EC33B2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4D87F287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73700E17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2CD97B86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  <w:right w:w="0" w:type="dxa"/>
            </w:tcMar>
          </w:tcPr>
          <w:p w14:paraId="2E647E33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16" w:rsidRPr="00E81FCE" w14:paraId="34B4CA76" w14:textId="77777777" w:rsidTr="002C5777">
        <w:trPr>
          <w:trHeight w:val="840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1B618501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07384272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1459C30B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529C363E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  <w:right w:w="0" w:type="dxa"/>
            </w:tcMar>
          </w:tcPr>
          <w:p w14:paraId="4DD9B9AC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16" w:rsidRPr="00E81FCE" w14:paraId="003336B3" w14:textId="77777777" w:rsidTr="002C5777">
        <w:trPr>
          <w:trHeight w:val="840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16C7D594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0B5957E6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7D8DD0D1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4490DFF5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  <w:right w:w="0" w:type="dxa"/>
            </w:tcMar>
          </w:tcPr>
          <w:p w14:paraId="04EC8190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16" w:rsidRPr="00E81FCE" w14:paraId="35434BE5" w14:textId="77777777" w:rsidTr="002C5777">
        <w:trPr>
          <w:trHeight w:val="840"/>
        </w:trPr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47C62C25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18986D59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2AA7B265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bottom"/>
          </w:tcPr>
          <w:p w14:paraId="7E7395F8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sz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  <w:right w:w="0" w:type="dxa"/>
            </w:tcMar>
          </w:tcPr>
          <w:p w14:paraId="334D3DA9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1C35F50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6F2C7912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  <w:lang w:eastAsia="fr-FR"/>
        </w:rPr>
      </w:pPr>
      <w:r w:rsidRPr="00E81FCE">
        <w:rPr>
          <w:rFonts w:asciiTheme="minorHAnsi" w:hAnsiTheme="minorHAnsi" w:cstheme="minorHAnsi"/>
          <w:sz w:val="24"/>
          <w:lang w:eastAsia="fr-FR"/>
        </w:rPr>
        <w:t>(1) Europe, État, Région, Département, Commune…</w:t>
      </w:r>
    </w:p>
    <w:p w14:paraId="182D8EDE" w14:textId="77777777" w:rsidR="00315816" w:rsidRPr="00E81FCE" w:rsidRDefault="00315816" w:rsidP="002C5777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  <w:r w:rsidRPr="00E81FCE">
        <w:rPr>
          <w:rFonts w:asciiTheme="minorHAnsi" w:hAnsiTheme="minorHAnsi" w:cstheme="minorHAnsi"/>
          <w:sz w:val="24"/>
          <w:lang w:eastAsia="fr-FR"/>
        </w:rPr>
        <w:t>(2) Indiquer « en cours » si l’aide n’a pas encore été attribuée.</w:t>
      </w:r>
      <w:bookmarkStart w:id="48" w:name="_Toc476129385"/>
      <w:r w:rsidRPr="00E81FCE">
        <w:rPr>
          <w:rFonts w:asciiTheme="minorHAnsi" w:hAnsiTheme="minorHAnsi" w:cstheme="minorHAnsi"/>
          <w:sz w:val="24"/>
        </w:rPr>
        <w:br w:type="page"/>
      </w:r>
    </w:p>
    <w:p w14:paraId="26CEA0B5" w14:textId="77777777" w:rsidR="00315816" w:rsidRPr="00E81FCE" w:rsidRDefault="000D20B2" w:rsidP="00315816">
      <w:pPr>
        <w:pStyle w:val="Titre1"/>
        <w:rPr>
          <w:rFonts w:asciiTheme="minorHAnsi" w:hAnsiTheme="minorHAnsi" w:cstheme="minorHAnsi"/>
          <w:color w:val="FF0000"/>
          <w:sz w:val="24"/>
          <w:szCs w:val="24"/>
        </w:rPr>
      </w:pPr>
      <w:bookmarkStart w:id="49" w:name="_Toc69716994"/>
      <w:r w:rsidRPr="00E81FCE">
        <w:rPr>
          <w:rFonts w:asciiTheme="minorHAnsi" w:hAnsiTheme="minorHAnsi" w:cstheme="minorHAnsi"/>
          <w:color w:val="FF0000"/>
          <w:sz w:val="24"/>
          <w:szCs w:val="24"/>
        </w:rPr>
        <w:t>8</w:t>
      </w:r>
      <w:r w:rsidR="00315816" w:rsidRPr="00E81FCE">
        <w:rPr>
          <w:rFonts w:asciiTheme="minorHAnsi" w:hAnsiTheme="minorHAnsi" w:cstheme="minorHAnsi"/>
          <w:color w:val="FF0000"/>
          <w:sz w:val="24"/>
          <w:szCs w:val="24"/>
        </w:rPr>
        <w:t>. Pièces à fournir</w:t>
      </w:r>
      <w:bookmarkEnd w:id="48"/>
      <w:bookmarkEnd w:id="49"/>
    </w:p>
    <w:p w14:paraId="5FF81339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B0658E2" w14:textId="77777777" w:rsidR="00315816" w:rsidRPr="00E81FCE" w:rsidRDefault="7D62FA7C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  <w:r w:rsidRPr="00E81FCE">
        <w:rPr>
          <w:rFonts w:asciiTheme="minorHAnsi" w:hAnsiTheme="minorHAnsi" w:cstheme="minorHAnsi"/>
          <w:sz w:val="24"/>
        </w:rPr>
        <w:t xml:space="preserve">Le dossier de candidature est constitué </w:t>
      </w:r>
      <w:r w:rsidR="00756C82" w:rsidRPr="00E81FCE">
        <w:rPr>
          <w:rFonts w:asciiTheme="minorHAnsi" w:hAnsiTheme="minorHAnsi" w:cstheme="minorHAnsi"/>
          <w:sz w:val="24"/>
        </w:rPr>
        <w:t>du</w:t>
      </w:r>
      <w:r w:rsidR="4B070FF1" w:rsidRPr="00E81FCE">
        <w:rPr>
          <w:rFonts w:asciiTheme="minorHAnsi" w:hAnsiTheme="minorHAnsi" w:cstheme="minorHAnsi"/>
          <w:sz w:val="24"/>
        </w:rPr>
        <w:t xml:space="preserve"> présent formulair</w:t>
      </w:r>
      <w:r w:rsidR="00756C82" w:rsidRPr="00E81FCE">
        <w:rPr>
          <w:rFonts w:asciiTheme="minorHAnsi" w:hAnsiTheme="minorHAnsi" w:cstheme="minorHAnsi"/>
          <w:sz w:val="24"/>
        </w:rPr>
        <w:t>e et de</w:t>
      </w:r>
      <w:r w:rsidR="4B070FF1" w:rsidRPr="00E81FCE">
        <w:rPr>
          <w:rFonts w:asciiTheme="minorHAnsi" w:hAnsiTheme="minorHAnsi" w:cstheme="minorHAnsi"/>
          <w:sz w:val="24"/>
        </w:rPr>
        <w:t>s pièces justificatives suivantes (</w:t>
      </w:r>
      <w:r w:rsidR="00315816" w:rsidRPr="00E81FCE">
        <w:rPr>
          <w:rFonts w:asciiTheme="minorHAnsi" w:hAnsiTheme="minorHAnsi" w:cstheme="minorHAnsi"/>
          <w:sz w:val="24"/>
        </w:rPr>
        <w:t xml:space="preserve">à fournir de façon séparée </w:t>
      </w:r>
      <w:r w:rsidR="3FBF4931" w:rsidRPr="00E81FCE">
        <w:rPr>
          <w:rFonts w:asciiTheme="minorHAnsi" w:hAnsiTheme="minorHAnsi" w:cstheme="minorHAnsi"/>
          <w:sz w:val="24"/>
        </w:rPr>
        <w:t xml:space="preserve">- </w:t>
      </w:r>
      <w:r w:rsidR="00315816" w:rsidRPr="00E81FCE">
        <w:rPr>
          <w:rFonts w:asciiTheme="minorHAnsi" w:hAnsiTheme="minorHAnsi" w:cstheme="minorHAnsi"/>
          <w:sz w:val="24"/>
        </w:rPr>
        <w:t>ne pas inclure l’ensemble des documents dans un fichier unique)</w:t>
      </w:r>
      <w:r w:rsidR="6BC094E2" w:rsidRPr="00E81FCE">
        <w:rPr>
          <w:rFonts w:asciiTheme="minorHAnsi" w:hAnsiTheme="minorHAnsi" w:cstheme="minorHAnsi"/>
          <w:sz w:val="24"/>
        </w:rPr>
        <w:t xml:space="preserve"> :</w:t>
      </w:r>
    </w:p>
    <w:p w14:paraId="4D8CB483" w14:textId="77777777" w:rsidR="346BE5EA" w:rsidRPr="00E81FCE" w:rsidRDefault="346BE5EA" w:rsidP="338190EE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E81FCE">
        <w:rPr>
          <w:rFonts w:asciiTheme="minorHAnsi" w:hAnsiTheme="minorHAnsi" w:cstheme="minorHAnsi"/>
          <w:sz w:val="24"/>
        </w:rPr>
        <w:t>Pièces communes :</w:t>
      </w:r>
    </w:p>
    <w:p w14:paraId="29F5DA56" w14:textId="77777777" w:rsidR="00315816" w:rsidRPr="00E81FCE" w:rsidRDefault="00315816" w:rsidP="338190EE">
      <w:pPr>
        <w:pStyle w:val="Standard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E81FCE">
        <w:rPr>
          <w:rFonts w:asciiTheme="minorHAnsi" w:hAnsiTheme="minorHAnsi" w:cstheme="minorHAnsi"/>
          <w:sz w:val="24"/>
        </w:rPr>
        <w:t>Accord</w:t>
      </w:r>
      <w:r w:rsidR="60DE3BD5" w:rsidRPr="00E81FCE">
        <w:rPr>
          <w:rFonts w:asciiTheme="minorHAnsi" w:hAnsiTheme="minorHAnsi" w:cstheme="minorHAnsi"/>
          <w:sz w:val="24"/>
        </w:rPr>
        <w:t>(</w:t>
      </w:r>
      <w:r w:rsidRPr="00E81FCE">
        <w:rPr>
          <w:rFonts w:asciiTheme="minorHAnsi" w:hAnsiTheme="minorHAnsi" w:cstheme="minorHAnsi"/>
          <w:sz w:val="24"/>
        </w:rPr>
        <w:t>s</w:t>
      </w:r>
      <w:r w:rsidR="18D86439" w:rsidRPr="00E81FCE">
        <w:rPr>
          <w:rFonts w:asciiTheme="minorHAnsi" w:hAnsiTheme="minorHAnsi" w:cstheme="minorHAnsi"/>
          <w:sz w:val="24"/>
        </w:rPr>
        <w:t>)</w:t>
      </w:r>
      <w:r w:rsidRPr="00E81FCE">
        <w:rPr>
          <w:rFonts w:asciiTheme="minorHAnsi" w:hAnsiTheme="minorHAnsi" w:cstheme="minorHAnsi"/>
          <w:sz w:val="24"/>
        </w:rPr>
        <w:t xml:space="preserve"> de partenariats (ou a minima, lettres d’intention)</w:t>
      </w:r>
    </w:p>
    <w:p w14:paraId="57C5D96D" w14:textId="77777777" w:rsidR="00315816" w:rsidRPr="00E81FCE" w:rsidRDefault="00315816" w:rsidP="338190EE">
      <w:pPr>
        <w:pStyle w:val="western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>Devis des prestations de services le cas échéant</w:t>
      </w:r>
    </w:p>
    <w:p w14:paraId="5C330FAD" w14:textId="77777777" w:rsidR="00315816" w:rsidRPr="00E81FCE" w:rsidRDefault="00315816" w:rsidP="338190EE">
      <w:pPr>
        <w:pStyle w:val="western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>RIB</w:t>
      </w:r>
      <w:r w:rsidR="0627CFBC" w:rsidRPr="00E81FCE">
        <w:rPr>
          <w:rFonts w:asciiTheme="minorHAnsi" w:hAnsiTheme="minorHAnsi" w:cstheme="minorHAnsi"/>
          <w:sz w:val="24"/>
          <w:szCs w:val="24"/>
        </w:rPr>
        <w:t xml:space="preserve"> de moins de 3 mois</w:t>
      </w:r>
    </w:p>
    <w:p w14:paraId="2DED3AF6" w14:textId="77777777" w:rsidR="70D79742" w:rsidRPr="00E81FCE" w:rsidRDefault="70D79742" w:rsidP="338190EE">
      <w:pPr>
        <w:pStyle w:val="western"/>
        <w:numPr>
          <w:ilvl w:val="0"/>
          <w:numId w:val="1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 xml:space="preserve">Association : </w:t>
      </w:r>
    </w:p>
    <w:p w14:paraId="00FBC46A" w14:textId="77777777" w:rsidR="1DF4514D" w:rsidRPr="00E81FCE" w:rsidRDefault="1DF4514D" w:rsidP="338190EE">
      <w:pPr>
        <w:pStyle w:val="western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>Récépissé de d</w:t>
      </w:r>
      <w:r w:rsidR="256CB5A7" w:rsidRPr="00E81FCE">
        <w:rPr>
          <w:rFonts w:asciiTheme="minorHAnsi" w:hAnsiTheme="minorHAnsi" w:cstheme="minorHAnsi"/>
          <w:sz w:val="24"/>
          <w:szCs w:val="24"/>
        </w:rPr>
        <w:t>é</w:t>
      </w:r>
      <w:r w:rsidR="23755CCA" w:rsidRPr="00E81FCE">
        <w:rPr>
          <w:rFonts w:asciiTheme="minorHAnsi" w:hAnsiTheme="minorHAnsi" w:cstheme="minorHAnsi"/>
          <w:sz w:val="24"/>
          <w:szCs w:val="24"/>
        </w:rPr>
        <w:t xml:space="preserve">claration </w:t>
      </w:r>
      <w:r w:rsidR="2ADDB4AC" w:rsidRPr="00E81FCE">
        <w:rPr>
          <w:rFonts w:asciiTheme="minorHAnsi" w:hAnsiTheme="minorHAnsi" w:cstheme="minorHAnsi"/>
          <w:sz w:val="24"/>
          <w:szCs w:val="24"/>
        </w:rPr>
        <w:t>d’association</w:t>
      </w:r>
    </w:p>
    <w:p w14:paraId="55AAD034" w14:textId="77777777" w:rsidR="2E8981A8" w:rsidRPr="00E81FCE" w:rsidRDefault="2E8981A8" w:rsidP="338190EE">
      <w:pPr>
        <w:pStyle w:val="western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>P</w:t>
      </w:r>
      <w:r w:rsidR="759CC655" w:rsidRPr="00E81FCE">
        <w:rPr>
          <w:rFonts w:asciiTheme="minorHAnsi" w:hAnsiTheme="minorHAnsi" w:cstheme="minorHAnsi"/>
          <w:sz w:val="24"/>
          <w:szCs w:val="24"/>
        </w:rPr>
        <w:t>rocès-verbal</w:t>
      </w:r>
      <w:r w:rsidRPr="00E81FCE">
        <w:rPr>
          <w:rFonts w:asciiTheme="minorHAnsi" w:hAnsiTheme="minorHAnsi" w:cstheme="minorHAnsi"/>
          <w:sz w:val="24"/>
          <w:szCs w:val="24"/>
        </w:rPr>
        <w:t xml:space="preserve"> de la dernière </w:t>
      </w:r>
      <w:r w:rsidR="0FB1876E" w:rsidRPr="00E81FCE">
        <w:rPr>
          <w:rFonts w:asciiTheme="minorHAnsi" w:hAnsiTheme="minorHAnsi" w:cstheme="minorHAnsi"/>
          <w:sz w:val="24"/>
          <w:szCs w:val="24"/>
        </w:rPr>
        <w:t>A</w:t>
      </w:r>
      <w:r w:rsidR="0BBBDEDD" w:rsidRPr="00E81FCE">
        <w:rPr>
          <w:rFonts w:asciiTheme="minorHAnsi" w:hAnsiTheme="minorHAnsi" w:cstheme="minorHAnsi"/>
          <w:sz w:val="24"/>
          <w:szCs w:val="24"/>
        </w:rPr>
        <w:t>ssemblée générale</w:t>
      </w:r>
    </w:p>
    <w:p w14:paraId="15022F7D" w14:textId="77777777" w:rsidR="2E8981A8" w:rsidRPr="00E81FCE" w:rsidRDefault="2E8981A8" w:rsidP="338190EE">
      <w:pPr>
        <w:pStyle w:val="western"/>
        <w:numPr>
          <w:ilvl w:val="1"/>
          <w:numId w:val="1"/>
        </w:numPr>
        <w:spacing w:before="0" w:after="0" w:line="240" w:lineRule="auto"/>
        <w:rPr>
          <w:rFonts w:asciiTheme="minorHAnsi" w:eastAsia="Verdana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>Liste des membres du C</w:t>
      </w:r>
      <w:r w:rsidR="778C6890" w:rsidRPr="00E81FCE">
        <w:rPr>
          <w:rFonts w:asciiTheme="minorHAnsi" w:hAnsiTheme="minorHAnsi" w:cstheme="minorHAnsi"/>
          <w:sz w:val="24"/>
          <w:szCs w:val="24"/>
        </w:rPr>
        <w:t>onseil d’administration</w:t>
      </w:r>
    </w:p>
    <w:p w14:paraId="69B0CD67" w14:textId="72165A34" w:rsidR="00E81FCE" w:rsidRPr="00E81FCE" w:rsidRDefault="00E81FCE" w:rsidP="338190EE">
      <w:pPr>
        <w:pStyle w:val="western"/>
        <w:numPr>
          <w:ilvl w:val="1"/>
          <w:numId w:val="1"/>
        </w:numPr>
        <w:spacing w:before="0" w:after="0" w:line="240" w:lineRule="auto"/>
        <w:rPr>
          <w:rFonts w:asciiTheme="minorHAnsi" w:eastAsia="Verdana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>Dernier rapport d’activité approuvé/certifié</w:t>
      </w:r>
    </w:p>
    <w:p w14:paraId="0FE49020" w14:textId="77777777" w:rsidR="00315816" w:rsidRPr="00E81FCE" w:rsidRDefault="00315816" w:rsidP="00315816">
      <w:pPr>
        <w:pStyle w:val="western"/>
        <w:spacing w:before="0"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4E79DA90" w14:textId="77777777" w:rsidR="00315816" w:rsidRPr="00E81FCE" w:rsidRDefault="3D4EA04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  <w:lang w:eastAsia="fr-FR"/>
        </w:rPr>
      </w:pPr>
      <w:r w:rsidRPr="00E81FCE">
        <w:rPr>
          <w:rFonts w:asciiTheme="minorHAnsi" w:hAnsiTheme="minorHAnsi" w:cstheme="minorHAnsi"/>
          <w:sz w:val="24"/>
          <w:lang w:eastAsia="fr-FR"/>
        </w:rPr>
        <w:t xml:space="preserve">La </w:t>
      </w:r>
      <w:r w:rsidR="002C5777" w:rsidRPr="00E81FCE">
        <w:rPr>
          <w:rFonts w:asciiTheme="minorHAnsi" w:hAnsiTheme="minorHAnsi" w:cstheme="minorHAnsi"/>
          <w:sz w:val="24"/>
          <w:lang w:eastAsia="fr-FR"/>
        </w:rPr>
        <w:t>Métropole</w:t>
      </w:r>
      <w:r w:rsidRPr="00E81FCE">
        <w:rPr>
          <w:rFonts w:asciiTheme="minorHAnsi" w:hAnsiTheme="minorHAnsi" w:cstheme="minorHAnsi"/>
          <w:sz w:val="24"/>
          <w:lang w:eastAsia="fr-FR"/>
        </w:rPr>
        <w:t xml:space="preserve"> se réserve le droit de demander des pièces justificatives supplémentaires en cours d’instruction.</w:t>
      </w:r>
    </w:p>
    <w:p w14:paraId="33C2B655" w14:textId="77777777" w:rsidR="338190EE" w:rsidRPr="00E81FCE" w:rsidRDefault="338190EE" w:rsidP="338190EE">
      <w:pPr>
        <w:pStyle w:val="Standard"/>
        <w:spacing w:after="0" w:line="240" w:lineRule="auto"/>
        <w:rPr>
          <w:rFonts w:asciiTheme="minorHAnsi" w:hAnsiTheme="minorHAnsi" w:cstheme="minorHAnsi"/>
          <w:sz w:val="24"/>
          <w:lang w:eastAsia="fr-FR"/>
        </w:rPr>
      </w:pPr>
    </w:p>
    <w:p w14:paraId="4FD9A38F" w14:textId="77777777" w:rsidR="00315816" w:rsidRPr="00E81FCE" w:rsidRDefault="000D20B2" w:rsidP="00315816">
      <w:pPr>
        <w:pStyle w:val="Titre1"/>
        <w:rPr>
          <w:rFonts w:asciiTheme="minorHAnsi" w:hAnsiTheme="minorHAnsi" w:cstheme="minorHAnsi"/>
          <w:color w:val="FF0000"/>
          <w:sz w:val="24"/>
          <w:szCs w:val="24"/>
        </w:rPr>
      </w:pPr>
      <w:bookmarkStart w:id="50" w:name="_Toc476129386"/>
      <w:bookmarkStart w:id="51" w:name="_Toc69716995"/>
      <w:r w:rsidRPr="00E81FCE">
        <w:rPr>
          <w:rFonts w:asciiTheme="minorHAnsi" w:hAnsiTheme="minorHAnsi" w:cstheme="minorHAnsi"/>
          <w:color w:val="FF0000"/>
          <w:sz w:val="24"/>
          <w:szCs w:val="24"/>
        </w:rPr>
        <w:t>9</w:t>
      </w:r>
      <w:r w:rsidR="00315816" w:rsidRPr="00E81FCE">
        <w:rPr>
          <w:rFonts w:asciiTheme="minorHAnsi" w:hAnsiTheme="minorHAnsi" w:cstheme="minorHAnsi"/>
          <w:color w:val="FF0000"/>
          <w:sz w:val="24"/>
          <w:szCs w:val="24"/>
        </w:rPr>
        <w:t>. Déclaration sur l’honneur</w:t>
      </w:r>
      <w:bookmarkEnd w:id="50"/>
      <w:bookmarkEnd w:id="51"/>
    </w:p>
    <w:p w14:paraId="6B648621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A7A9062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34"/>
        <w:gridCol w:w="6743"/>
      </w:tblGrid>
      <w:tr w:rsidR="00315816" w:rsidRPr="00E81FCE" w14:paraId="44F34AD8" w14:textId="77777777" w:rsidTr="00AD031D">
        <w:tc>
          <w:tcPr>
            <w:tcW w:w="9222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01C4C3" w14:textId="77777777" w:rsidR="00315816" w:rsidRPr="00E81FCE" w:rsidRDefault="00315816" w:rsidP="00AD031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2DE6396B" w14:textId="77777777" w:rsidR="00315816" w:rsidRPr="00E81FCE" w:rsidRDefault="00315816" w:rsidP="00AD031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743589C5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15816" w:rsidRPr="00E81FCE" w14:paraId="1837F5A0" w14:textId="77777777" w:rsidTr="00AD031D">
        <w:trPr>
          <w:trHeight w:val="2574"/>
        </w:trPr>
        <w:tc>
          <w:tcPr>
            <w:tcW w:w="2375" w:type="dxa"/>
            <w:shd w:val="clear" w:color="auto" w:fill="FFFFFF"/>
            <w:tcMar>
              <w:left w:w="103" w:type="dxa"/>
            </w:tcMar>
          </w:tcPr>
          <w:p w14:paraId="448B191C" w14:textId="77777777" w:rsidR="00315816" w:rsidRPr="00E81FCE" w:rsidRDefault="00315816" w:rsidP="00AD03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7" w:type="dxa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74F1C71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/>
                <w:bCs/>
                <w:iCs/>
                <w:sz w:val="24"/>
                <w:lang w:eastAsia="fr-FR"/>
              </w:rPr>
              <w:t xml:space="preserve">Le soussigné certifie que le demandeur est en situation régulière au regard de ses obligations fiscales et </w:t>
            </w:r>
            <w:r w:rsidR="002C5777" w:rsidRPr="00E81FCE">
              <w:rPr>
                <w:rFonts w:asciiTheme="minorHAnsi" w:hAnsiTheme="minorHAnsi" w:cstheme="minorHAnsi"/>
                <w:b/>
                <w:bCs/>
                <w:iCs/>
                <w:sz w:val="24"/>
                <w:lang w:eastAsia="fr-FR"/>
              </w:rPr>
              <w:t>sociales, et demande à la Métropole</w:t>
            </w:r>
            <w:r w:rsidRPr="00E81FCE">
              <w:rPr>
                <w:rFonts w:asciiTheme="minorHAnsi" w:hAnsiTheme="minorHAnsi" w:cstheme="minorHAnsi"/>
                <w:b/>
                <w:bCs/>
                <w:iCs/>
                <w:sz w:val="24"/>
                <w:lang w:eastAsia="fr-FR"/>
              </w:rPr>
              <w:t xml:space="preserve"> d’examiner le présent dossier pour l’obtention d’une subvention, pour le programme ci-dessus dont il est maître d’œuvre.</w:t>
            </w:r>
          </w:p>
          <w:p w14:paraId="2102E9A7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07CA73E7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/>
                <w:bCs/>
                <w:iCs/>
                <w:sz w:val="24"/>
                <w:lang w:eastAsia="fr-FR"/>
              </w:rPr>
              <w:t>Fait à :</w:t>
            </w:r>
          </w:p>
          <w:p w14:paraId="7CCD1C49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/>
                <w:bCs/>
                <w:iCs/>
                <w:sz w:val="24"/>
                <w:lang w:eastAsia="fr-FR"/>
              </w:rPr>
              <w:t>Le :</w:t>
            </w:r>
          </w:p>
          <w:p w14:paraId="63C325A3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5087C7A3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0402A7DD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/>
                <w:bCs/>
                <w:iCs/>
                <w:sz w:val="24"/>
                <w:lang w:eastAsia="fr-FR"/>
              </w:rPr>
              <w:t>Nom et qualité du signataire des présentes ayant pouvoir de contracter :</w:t>
            </w:r>
          </w:p>
          <w:p w14:paraId="74EE6F1F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7A29EE0C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E81FCE">
              <w:rPr>
                <w:rFonts w:asciiTheme="minorHAnsi" w:hAnsiTheme="minorHAnsi" w:cstheme="minorHAnsi"/>
                <w:b/>
                <w:bCs/>
                <w:iCs/>
                <w:sz w:val="24"/>
                <w:lang w:eastAsia="fr-FR"/>
              </w:rPr>
              <w:t>Signature :</w:t>
            </w:r>
          </w:p>
          <w:p w14:paraId="359E30E1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10C5FE95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16C4619D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06E18274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14565B62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4FFC7DC4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2471A6C4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37176985" w14:textId="77777777" w:rsidR="00315816" w:rsidRPr="00E81FCE" w:rsidRDefault="00315816" w:rsidP="00AD031D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5D6BA97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09C106EE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D33844B" w14:textId="77777777" w:rsidR="00315816" w:rsidRPr="00E81FCE" w:rsidRDefault="00315816" w:rsidP="00315816">
      <w:pPr>
        <w:pStyle w:val="Standard"/>
        <w:spacing w:after="0" w:line="240" w:lineRule="auto"/>
        <w:rPr>
          <w:rFonts w:asciiTheme="minorHAnsi" w:hAnsiTheme="minorHAnsi" w:cstheme="minorHAnsi"/>
          <w:sz w:val="24"/>
        </w:rPr>
      </w:pPr>
    </w:p>
    <w:p w14:paraId="4C67150D" w14:textId="77777777" w:rsidR="00315816" w:rsidRPr="00E81FCE" w:rsidRDefault="00315816" w:rsidP="00315816">
      <w:pPr>
        <w:rPr>
          <w:rFonts w:asciiTheme="minorHAnsi" w:hAnsiTheme="minorHAnsi" w:cstheme="minorHAnsi"/>
          <w:sz w:val="24"/>
          <w:szCs w:val="24"/>
        </w:rPr>
      </w:pPr>
    </w:p>
    <w:p w14:paraId="299F6B77" w14:textId="77777777" w:rsidR="00756C82" w:rsidRPr="00E81FCE" w:rsidRDefault="00A64FE7" w:rsidP="00A64FE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br w:type="page"/>
      </w:r>
    </w:p>
    <w:p w14:paraId="63EA829B" w14:textId="77777777" w:rsidR="00756C82" w:rsidRPr="00E81FCE" w:rsidRDefault="00756C82">
      <w:pPr>
        <w:rPr>
          <w:rFonts w:asciiTheme="minorHAnsi" w:hAnsiTheme="minorHAnsi" w:cstheme="minorHAnsi"/>
          <w:sz w:val="24"/>
          <w:szCs w:val="24"/>
        </w:rPr>
      </w:pPr>
    </w:p>
    <w:p w14:paraId="36A14E00" w14:textId="77777777" w:rsidR="00756C82" w:rsidRPr="00E81FCE" w:rsidRDefault="00756C82" w:rsidP="00756C82">
      <w:pPr>
        <w:jc w:val="center"/>
        <w:rPr>
          <w:rFonts w:asciiTheme="minorHAnsi" w:hAnsiTheme="minorHAnsi" w:cstheme="minorHAnsi"/>
          <w:sz w:val="24"/>
          <w:szCs w:val="24"/>
        </w:rPr>
      </w:pPr>
      <w:r w:rsidRPr="00E81FCE">
        <w:rPr>
          <w:rFonts w:asciiTheme="minorHAnsi" w:hAnsiTheme="minorHAnsi" w:cstheme="minorHAnsi"/>
          <w:sz w:val="24"/>
          <w:szCs w:val="24"/>
        </w:rPr>
        <w:t>BUDGET PREVISIONNEL DU PROJET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1288"/>
        <w:gridCol w:w="276"/>
        <w:gridCol w:w="3359"/>
        <w:gridCol w:w="1288"/>
      </w:tblGrid>
      <w:tr w:rsidR="00756C82" w:rsidRPr="00E81FCE" w14:paraId="7E6045D4" w14:textId="77777777" w:rsidTr="00BC2B29">
        <w:trPr>
          <w:trHeight w:val="525"/>
        </w:trPr>
        <w:tc>
          <w:tcPr>
            <w:tcW w:w="3687" w:type="dxa"/>
            <w:shd w:val="clear" w:color="auto" w:fill="BFBFBF" w:themeFill="background1" w:themeFillShade="BF"/>
            <w:vAlign w:val="center"/>
          </w:tcPr>
          <w:p w14:paraId="653A19BC" w14:textId="77777777" w:rsidR="00756C82" w:rsidRPr="00E81FCE" w:rsidRDefault="00756C82" w:rsidP="00BC2B29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Dépenses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00FA22EF" w14:textId="77777777" w:rsidR="00756C82" w:rsidRPr="00E81FCE" w:rsidRDefault="00756C82" w:rsidP="00BC2B29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Montant </w:t>
            </w:r>
            <w:r w:rsidRPr="00E81FC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br/>
              <w:t>en euros</w:t>
            </w:r>
          </w:p>
        </w:tc>
        <w:tc>
          <w:tcPr>
            <w:tcW w:w="279" w:type="dxa"/>
            <w:shd w:val="clear" w:color="auto" w:fill="BFBFBF" w:themeFill="background1" w:themeFillShade="BF"/>
            <w:vAlign w:val="center"/>
          </w:tcPr>
          <w:p w14:paraId="171AD1F1" w14:textId="77777777" w:rsidR="00756C82" w:rsidRPr="00E81FCE" w:rsidRDefault="00756C82" w:rsidP="00BC2B29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BFBFBF" w:themeFill="background1" w:themeFillShade="BF"/>
            <w:vAlign w:val="center"/>
          </w:tcPr>
          <w:p w14:paraId="7AF4B6FB" w14:textId="77777777" w:rsidR="00756C82" w:rsidRPr="00E81FCE" w:rsidRDefault="00756C82" w:rsidP="00BC2B29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Recettes</w:t>
            </w:r>
          </w:p>
        </w:tc>
        <w:tc>
          <w:tcPr>
            <w:tcW w:w="1158" w:type="dxa"/>
            <w:shd w:val="clear" w:color="auto" w:fill="BFBFBF" w:themeFill="background1" w:themeFillShade="BF"/>
            <w:vAlign w:val="center"/>
          </w:tcPr>
          <w:p w14:paraId="191CBBE0" w14:textId="77777777" w:rsidR="00756C82" w:rsidRPr="00E81FCE" w:rsidRDefault="00756C82" w:rsidP="00BC2B29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Montant </w:t>
            </w:r>
            <w:r w:rsidRPr="00E81FCE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br/>
              <w:t>en euros</w:t>
            </w:r>
          </w:p>
        </w:tc>
      </w:tr>
      <w:tr w:rsidR="00756C82" w:rsidRPr="00E81FCE" w14:paraId="4651236C" w14:textId="77777777" w:rsidTr="00BC2B29">
        <w:tc>
          <w:tcPr>
            <w:tcW w:w="3687" w:type="dxa"/>
            <w:shd w:val="clear" w:color="auto" w:fill="auto"/>
          </w:tcPr>
          <w:p w14:paraId="4E63E4D4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60- Achat</w:t>
            </w:r>
          </w:p>
        </w:tc>
        <w:tc>
          <w:tcPr>
            <w:tcW w:w="1180" w:type="dxa"/>
            <w:shd w:val="clear" w:color="auto" w:fill="auto"/>
          </w:tcPr>
          <w:p w14:paraId="694E7AF2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02CF7F44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6D521603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70- ressources propres</w:t>
            </w:r>
          </w:p>
        </w:tc>
        <w:tc>
          <w:tcPr>
            <w:tcW w:w="1158" w:type="dxa"/>
            <w:shd w:val="clear" w:color="auto" w:fill="auto"/>
          </w:tcPr>
          <w:p w14:paraId="012367C8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</w:tr>
      <w:tr w:rsidR="00756C82" w:rsidRPr="00E81FCE" w14:paraId="46E6253E" w14:textId="77777777" w:rsidTr="00BC2B29">
        <w:tc>
          <w:tcPr>
            <w:tcW w:w="3687" w:type="dxa"/>
            <w:shd w:val="clear" w:color="auto" w:fill="auto"/>
          </w:tcPr>
          <w:p w14:paraId="31C8AFD1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Fournitures d’entretien et de petit équipement</w:t>
            </w:r>
          </w:p>
        </w:tc>
        <w:tc>
          <w:tcPr>
            <w:tcW w:w="1180" w:type="dxa"/>
            <w:shd w:val="clear" w:color="auto" w:fill="auto"/>
          </w:tcPr>
          <w:p w14:paraId="7B0DB219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57766CBB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75362150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Prestation de services</w:t>
            </w:r>
          </w:p>
        </w:tc>
        <w:tc>
          <w:tcPr>
            <w:tcW w:w="1158" w:type="dxa"/>
            <w:shd w:val="clear" w:color="auto" w:fill="auto"/>
          </w:tcPr>
          <w:p w14:paraId="38A90308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756C82" w:rsidRPr="00E81FCE" w14:paraId="7931B8FC" w14:textId="77777777" w:rsidTr="00BC2B29">
        <w:tc>
          <w:tcPr>
            <w:tcW w:w="3687" w:type="dxa"/>
            <w:shd w:val="clear" w:color="auto" w:fill="auto"/>
          </w:tcPr>
          <w:p w14:paraId="062FA57A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Fournitures non stockable (internet, eau, énergie)</w:t>
            </w:r>
          </w:p>
        </w:tc>
        <w:tc>
          <w:tcPr>
            <w:tcW w:w="1180" w:type="dxa"/>
            <w:shd w:val="clear" w:color="auto" w:fill="auto"/>
          </w:tcPr>
          <w:p w14:paraId="6CEBE6A6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30FC6A63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5E8A2A03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757A8AF4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28E1A648" w14:textId="77777777" w:rsidTr="00BC2B29">
        <w:tc>
          <w:tcPr>
            <w:tcW w:w="3687" w:type="dxa"/>
            <w:shd w:val="clear" w:color="auto" w:fill="auto"/>
          </w:tcPr>
          <w:p w14:paraId="03928F9D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Autres fournitures – mobilier</w:t>
            </w:r>
          </w:p>
        </w:tc>
        <w:tc>
          <w:tcPr>
            <w:tcW w:w="1180" w:type="dxa"/>
            <w:shd w:val="clear" w:color="auto" w:fill="auto"/>
          </w:tcPr>
          <w:p w14:paraId="289C3B73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0CA17436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28F3EF65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3133BCE0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5B8EB3CD" w14:textId="77777777" w:rsidTr="00BC2B29">
        <w:tc>
          <w:tcPr>
            <w:tcW w:w="3687" w:type="dxa"/>
            <w:shd w:val="clear" w:color="auto" w:fill="auto"/>
          </w:tcPr>
          <w:p w14:paraId="73B4E7E1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Etudes - Prestations de services</w:t>
            </w:r>
          </w:p>
        </w:tc>
        <w:tc>
          <w:tcPr>
            <w:tcW w:w="1180" w:type="dxa"/>
            <w:shd w:val="clear" w:color="auto" w:fill="auto"/>
          </w:tcPr>
          <w:p w14:paraId="7E3086C4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26AEF9ED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21B6C228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7B432FD3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408D1D8E" w14:textId="77777777" w:rsidTr="00BC2B29">
        <w:tc>
          <w:tcPr>
            <w:tcW w:w="3687" w:type="dxa"/>
            <w:shd w:val="clear" w:color="auto" w:fill="auto"/>
          </w:tcPr>
          <w:p w14:paraId="0C94ACF2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3EBB81DA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14:paraId="3A715C0A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29E4CF4A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49F113B0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325C2341" w14:textId="77777777" w:rsidTr="00BC2B29">
        <w:tc>
          <w:tcPr>
            <w:tcW w:w="3687" w:type="dxa"/>
            <w:shd w:val="clear" w:color="auto" w:fill="auto"/>
          </w:tcPr>
          <w:p w14:paraId="00B3A988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61- services extérieurs</w:t>
            </w:r>
          </w:p>
        </w:tc>
        <w:tc>
          <w:tcPr>
            <w:tcW w:w="1180" w:type="dxa"/>
            <w:shd w:val="clear" w:color="auto" w:fill="auto"/>
          </w:tcPr>
          <w:p w14:paraId="077B6AD3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24BDDEC5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231800CD" w14:textId="77777777" w:rsidR="00756C82" w:rsidRPr="00E81FCE" w:rsidRDefault="00756C82" w:rsidP="00A64F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74- </w:t>
            </w:r>
            <w:r w:rsidR="00A64FE7"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subventions</w:t>
            </w:r>
          </w:p>
        </w:tc>
        <w:tc>
          <w:tcPr>
            <w:tcW w:w="1158" w:type="dxa"/>
            <w:shd w:val="clear" w:color="auto" w:fill="auto"/>
          </w:tcPr>
          <w:p w14:paraId="6AE37068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</w:tr>
      <w:tr w:rsidR="00756C82" w:rsidRPr="00E81FCE" w14:paraId="760641C1" w14:textId="77777777" w:rsidTr="00BC2B29">
        <w:tc>
          <w:tcPr>
            <w:tcW w:w="3687" w:type="dxa"/>
            <w:shd w:val="clear" w:color="auto" w:fill="auto"/>
          </w:tcPr>
          <w:p w14:paraId="13C15234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7A7B4358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65D3787C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7CC20E13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MEL</w:t>
            </w:r>
          </w:p>
        </w:tc>
        <w:tc>
          <w:tcPr>
            <w:tcW w:w="1158" w:type="dxa"/>
            <w:shd w:val="clear" w:color="auto" w:fill="auto"/>
          </w:tcPr>
          <w:p w14:paraId="3BA2F7B9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756C82" w:rsidRPr="00E81FCE" w14:paraId="7E99D09A" w14:textId="77777777" w:rsidTr="00BC2B29">
        <w:tc>
          <w:tcPr>
            <w:tcW w:w="3687" w:type="dxa"/>
            <w:shd w:val="clear" w:color="auto" w:fill="auto"/>
          </w:tcPr>
          <w:p w14:paraId="6915893D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7A3EDA60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584C8052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09E3B5EA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7FC6899A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13625FB8" w14:textId="77777777" w:rsidTr="00BC2B29">
        <w:tc>
          <w:tcPr>
            <w:tcW w:w="3687" w:type="dxa"/>
            <w:shd w:val="clear" w:color="auto" w:fill="auto"/>
          </w:tcPr>
          <w:p w14:paraId="6DE4A74B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77F2D21E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3973BC10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280292B2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05C28B30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75A4E198" w14:textId="77777777" w:rsidTr="00BC2B29">
        <w:tc>
          <w:tcPr>
            <w:tcW w:w="3687" w:type="dxa"/>
            <w:shd w:val="clear" w:color="auto" w:fill="auto"/>
          </w:tcPr>
          <w:p w14:paraId="3FFEE0EC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300797B9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14:paraId="2E5473D1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78EBEA12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0D7FA9E1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2ABAE031" w14:textId="77777777" w:rsidTr="00BC2B29">
        <w:tc>
          <w:tcPr>
            <w:tcW w:w="3687" w:type="dxa"/>
            <w:shd w:val="clear" w:color="auto" w:fill="auto"/>
          </w:tcPr>
          <w:p w14:paraId="516F81A6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62- autres services extérieurs</w:t>
            </w:r>
          </w:p>
        </w:tc>
        <w:tc>
          <w:tcPr>
            <w:tcW w:w="1180" w:type="dxa"/>
            <w:shd w:val="clear" w:color="auto" w:fill="auto"/>
          </w:tcPr>
          <w:p w14:paraId="3DCD99D7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1393B376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24586DFE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75- autres produits de gestion courante</w:t>
            </w:r>
          </w:p>
        </w:tc>
        <w:tc>
          <w:tcPr>
            <w:tcW w:w="1158" w:type="dxa"/>
            <w:shd w:val="clear" w:color="auto" w:fill="auto"/>
          </w:tcPr>
          <w:p w14:paraId="6F805E9F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</w:tr>
      <w:tr w:rsidR="00756C82" w:rsidRPr="00E81FCE" w14:paraId="59052F23" w14:textId="77777777" w:rsidTr="00BC2B29">
        <w:tc>
          <w:tcPr>
            <w:tcW w:w="3687" w:type="dxa"/>
            <w:shd w:val="clear" w:color="auto" w:fill="auto"/>
          </w:tcPr>
          <w:p w14:paraId="5E3776F7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Publicité, communication</w:t>
            </w:r>
          </w:p>
        </w:tc>
        <w:tc>
          <w:tcPr>
            <w:tcW w:w="1180" w:type="dxa"/>
            <w:shd w:val="clear" w:color="auto" w:fill="auto"/>
          </w:tcPr>
          <w:p w14:paraId="10DBC04B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596CB990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3B17AB9E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Mécénats</w:t>
            </w:r>
          </w:p>
        </w:tc>
        <w:tc>
          <w:tcPr>
            <w:tcW w:w="1158" w:type="dxa"/>
            <w:shd w:val="clear" w:color="auto" w:fill="auto"/>
          </w:tcPr>
          <w:p w14:paraId="161FB23B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756C82" w:rsidRPr="00E81FCE" w14:paraId="2A682100" w14:textId="77777777" w:rsidTr="00BC2B29">
        <w:tc>
          <w:tcPr>
            <w:tcW w:w="3687" w:type="dxa"/>
            <w:shd w:val="clear" w:color="auto" w:fill="auto"/>
          </w:tcPr>
          <w:p w14:paraId="36EE4A46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Déplacements, missions</w:t>
            </w:r>
          </w:p>
        </w:tc>
        <w:tc>
          <w:tcPr>
            <w:tcW w:w="1180" w:type="dxa"/>
            <w:shd w:val="clear" w:color="auto" w:fill="auto"/>
          </w:tcPr>
          <w:p w14:paraId="6EA4433B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2EB42C8A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511D7895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Dons</w:t>
            </w:r>
          </w:p>
        </w:tc>
        <w:tc>
          <w:tcPr>
            <w:tcW w:w="1158" w:type="dxa"/>
            <w:shd w:val="clear" w:color="auto" w:fill="auto"/>
          </w:tcPr>
          <w:p w14:paraId="72A7CCC9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756C82" w:rsidRPr="00E81FCE" w14:paraId="32C3BC1F" w14:textId="77777777" w:rsidTr="00BC2B29">
        <w:tc>
          <w:tcPr>
            <w:tcW w:w="3687" w:type="dxa"/>
            <w:shd w:val="clear" w:color="auto" w:fill="auto"/>
          </w:tcPr>
          <w:p w14:paraId="77C6B8B7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1DA93BC5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14:paraId="0066AEA4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7E467449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Adhésions</w:t>
            </w:r>
          </w:p>
        </w:tc>
        <w:tc>
          <w:tcPr>
            <w:tcW w:w="1158" w:type="dxa"/>
            <w:shd w:val="clear" w:color="auto" w:fill="auto"/>
          </w:tcPr>
          <w:p w14:paraId="6FE802E3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756C82" w:rsidRPr="00E81FCE" w14:paraId="6E575499" w14:textId="77777777" w:rsidTr="00BC2B29">
        <w:tc>
          <w:tcPr>
            <w:tcW w:w="3687" w:type="dxa"/>
            <w:shd w:val="clear" w:color="auto" w:fill="auto"/>
          </w:tcPr>
          <w:p w14:paraId="1A14BC45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28874FBA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14:paraId="6A0A4FEF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28A97AF6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08DF01DE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4A33EEA8" w14:textId="77777777" w:rsidTr="00BC2B29">
        <w:tc>
          <w:tcPr>
            <w:tcW w:w="3687" w:type="dxa"/>
            <w:shd w:val="clear" w:color="auto" w:fill="auto"/>
          </w:tcPr>
          <w:p w14:paraId="27555F34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64- Charges du personnel</w:t>
            </w:r>
          </w:p>
        </w:tc>
        <w:tc>
          <w:tcPr>
            <w:tcW w:w="1180" w:type="dxa"/>
            <w:shd w:val="clear" w:color="auto" w:fill="auto"/>
          </w:tcPr>
          <w:p w14:paraId="11321DD8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4AAF93AD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4CC13421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87 – Contribution volontaire en nature</w:t>
            </w:r>
          </w:p>
        </w:tc>
        <w:tc>
          <w:tcPr>
            <w:tcW w:w="1158" w:type="dxa"/>
            <w:shd w:val="clear" w:color="auto" w:fill="auto"/>
          </w:tcPr>
          <w:p w14:paraId="2AF9BF7D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</w:tr>
      <w:tr w:rsidR="00756C82" w:rsidRPr="00E81FCE" w14:paraId="137A32E1" w14:textId="77777777" w:rsidTr="00BC2B29">
        <w:tc>
          <w:tcPr>
            <w:tcW w:w="3687" w:type="dxa"/>
            <w:shd w:val="clear" w:color="auto" w:fill="auto"/>
          </w:tcPr>
          <w:p w14:paraId="4557917A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Rémunération du personnel</w:t>
            </w:r>
          </w:p>
        </w:tc>
        <w:tc>
          <w:tcPr>
            <w:tcW w:w="1180" w:type="dxa"/>
            <w:shd w:val="clear" w:color="auto" w:fill="auto"/>
          </w:tcPr>
          <w:p w14:paraId="4B74C51E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59BAFAE5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75380BB7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Bénévolat</w:t>
            </w:r>
          </w:p>
        </w:tc>
        <w:tc>
          <w:tcPr>
            <w:tcW w:w="1158" w:type="dxa"/>
            <w:shd w:val="clear" w:color="auto" w:fill="auto"/>
          </w:tcPr>
          <w:p w14:paraId="0226543C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756C82" w:rsidRPr="00E81FCE" w14:paraId="63B91D3C" w14:textId="77777777" w:rsidTr="00BC2B29">
        <w:tc>
          <w:tcPr>
            <w:tcW w:w="3687" w:type="dxa"/>
            <w:shd w:val="clear" w:color="auto" w:fill="auto"/>
          </w:tcPr>
          <w:p w14:paraId="51FE943E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Charges sociales</w:t>
            </w:r>
          </w:p>
        </w:tc>
        <w:tc>
          <w:tcPr>
            <w:tcW w:w="1180" w:type="dxa"/>
            <w:shd w:val="clear" w:color="auto" w:fill="auto"/>
          </w:tcPr>
          <w:p w14:paraId="2E89E957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7BC967C6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789F0778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Prestations en nature</w:t>
            </w:r>
          </w:p>
        </w:tc>
        <w:tc>
          <w:tcPr>
            <w:tcW w:w="1158" w:type="dxa"/>
            <w:shd w:val="clear" w:color="auto" w:fill="auto"/>
          </w:tcPr>
          <w:p w14:paraId="07EE8035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756C82" w:rsidRPr="00E81FCE" w14:paraId="5BCB7F36" w14:textId="77777777" w:rsidTr="00BC2B29">
        <w:tc>
          <w:tcPr>
            <w:tcW w:w="3687" w:type="dxa"/>
            <w:shd w:val="clear" w:color="auto" w:fill="auto"/>
          </w:tcPr>
          <w:p w14:paraId="4FA3788A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Autre charges de personnel (intervenant extérieur)</w:t>
            </w:r>
          </w:p>
        </w:tc>
        <w:tc>
          <w:tcPr>
            <w:tcW w:w="1180" w:type="dxa"/>
            <w:shd w:val="clear" w:color="auto" w:fill="auto"/>
          </w:tcPr>
          <w:p w14:paraId="4D5415A2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auto"/>
          </w:tcPr>
          <w:p w14:paraId="2DCEB6FA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6E4E6777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Dons en nature</w:t>
            </w:r>
          </w:p>
        </w:tc>
        <w:tc>
          <w:tcPr>
            <w:tcW w:w="1158" w:type="dxa"/>
            <w:shd w:val="clear" w:color="auto" w:fill="auto"/>
          </w:tcPr>
          <w:p w14:paraId="50E4277B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756C82" w:rsidRPr="00E81FCE" w14:paraId="3DD1486D" w14:textId="77777777" w:rsidTr="00BC2B29">
        <w:tc>
          <w:tcPr>
            <w:tcW w:w="3687" w:type="dxa"/>
            <w:shd w:val="clear" w:color="auto" w:fill="auto"/>
          </w:tcPr>
          <w:p w14:paraId="28DC192E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1EBEB608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14:paraId="155A0CDA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14:paraId="3AABC6A9" w14:textId="77777777" w:rsidR="00756C82" w:rsidRPr="00E81FCE" w:rsidRDefault="00756C82" w:rsidP="00BC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14:paraId="6AF11576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6C82" w:rsidRPr="00E81FCE" w14:paraId="75CE2D27" w14:textId="77777777" w:rsidTr="00A64FE7">
        <w:tc>
          <w:tcPr>
            <w:tcW w:w="3687" w:type="dxa"/>
            <w:shd w:val="clear" w:color="auto" w:fill="FABF8F" w:themeFill="accent6" w:themeFillTint="99"/>
            <w:vAlign w:val="center"/>
          </w:tcPr>
          <w:p w14:paraId="20D4617B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DES CHARGES </w:t>
            </w:r>
          </w:p>
        </w:tc>
        <w:tc>
          <w:tcPr>
            <w:tcW w:w="1180" w:type="dxa"/>
            <w:shd w:val="clear" w:color="auto" w:fill="FABF8F" w:themeFill="accent6" w:themeFillTint="99"/>
            <w:vAlign w:val="center"/>
          </w:tcPr>
          <w:p w14:paraId="0EAC6408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  <w:tc>
          <w:tcPr>
            <w:tcW w:w="279" w:type="dxa"/>
            <w:shd w:val="clear" w:color="auto" w:fill="FABF8F" w:themeFill="accent6" w:themeFillTint="99"/>
            <w:vAlign w:val="center"/>
          </w:tcPr>
          <w:p w14:paraId="0686512A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14:paraId="69E46BF5" w14:textId="77777777" w:rsidR="00756C82" w:rsidRPr="00E81FCE" w:rsidRDefault="00756C82" w:rsidP="00BC2B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DES PRODUITS </w:t>
            </w:r>
          </w:p>
        </w:tc>
        <w:tc>
          <w:tcPr>
            <w:tcW w:w="1158" w:type="dxa"/>
            <w:shd w:val="clear" w:color="auto" w:fill="FABF8F" w:themeFill="accent6" w:themeFillTint="99"/>
            <w:vAlign w:val="center"/>
          </w:tcPr>
          <w:p w14:paraId="7B0E7C94" w14:textId="77777777" w:rsidR="00756C82" w:rsidRPr="00E81FCE" w:rsidRDefault="00756C82" w:rsidP="00BC2B2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FCE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</w:tr>
    </w:tbl>
    <w:p w14:paraId="01A726E2" w14:textId="77777777" w:rsidR="00756C82" w:rsidRPr="00E81FCE" w:rsidRDefault="00756C82">
      <w:pPr>
        <w:rPr>
          <w:rFonts w:asciiTheme="minorHAnsi" w:hAnsiTheme="minorHAnsi" w:cstheme="minorHAnsi"/>
          <w:sz w:val="24"/>
          <w:szCs w:val="24"/>
        </w:rPr>
      </w:pPr>
    </w:p>
    <w:sectPr w:rsidR="00756C82" w:rsidRPr="00E81FCE" w:rsidSect="00AD031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98F7" w14:textId="77777777" w:rsidR="00D2185A" w:rsidRDefault="00D2185A">
      <w:pPr>
        <w:spacing w:line="240" w:lineRule="auto"/>
      </w:pPr>
      <w:r>
        <w:separator/>
      </w:r>
    </w:p>
  </w:endnote>
  <w:endnote w:type="continuationSeparator" w:id="0">
    <w:p w14:paraId="1F04D120" w14:textId="77777777" w:rsidR="00D2185A" w:rsidRDefault="00D2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74361"/>
      <w:docPartObj>
        <w:docPartGallery w:val="Page Numbers (Bottom of Page)"/>
        <w:docPartUnique/>
      </w:docPartObj>
    </w:sdtPr>
    <w:sdtEndPr/>
    <w:sdtContent>
      <w:p w14:paraId="0DDDEC16" w14:textId="77777777" w:rsidR="00AD031D" w:rsidRDefault="00AD03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A9">
          <w:rPr>
            <w:noProof/>
          </w:rPr>
          <w:t>3</w:t>
        </w:r>
        <w:r>
          <w:fldChar w:fldCharType="end"/>
        </w:r>
      </w:p>
    </w:sdtContent>
  </w:sdt>
  <w:p w14:paraId="15B6C0CA" w14:textId="77777777" w:rsidR="00AD031D" w:rsidRDefault="00AD03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8F06" w14:textId="77777777" w:rsidR="00D2185A" w:rsidRDefault="00D2185A">
      <w:pPr>
        <w:spacing w:line="240" w:lineRule="auto"/>
      </w:pPr>
      <w:r>
        <w:separator/>
      </w:r>
    </w:p>
  </w:footnote>
  <w:footnote w:type="continuationSeparator" w:id="0">
    <w:p w14:paraId="35089EB2" w14:textId="77777777" w:rsidR="00D2185A" w:rsidRDefault="00D21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05D7"/>
    <w:multiLevelType w:val="hybridMultilevel"/>
    <w:tmpl w:val="4C443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6"/>
    <w:rsid w:val="000015D5"/>
    <w:rsid w:val="00002CBA"/>
    <w:rsid w:val="000605CD"/>
    <w:rsid w:val="0007767A"/>
    <w:rsid w:val="000C35E0"/>
    <w:rsid w:val="000D1742"/>
    <w:rsid w:val="000D20B2"/>
    <w:rsid w:val="000F513D"/>
    <w:rsid w:val="002C5777"/>
    <w:rsid w:val="002F7F78"/>
    <w:rsid w:val="00315816"/>
    <w:rsid w:val="003D69A8"/>
    <w:rsid w:val="003F4952"/>
    <w:rsid w:val="00405FED"/>
    <w:rsid w:val="00431D25"/>
    <w:rsid w:val="00433C96"/>
    <w:rsid w:val="00444640"/>
    <w:rsid w:val="00444F93"/>
    <w:rsid w:val="004878E4"/>
    <w:rsid w:val="004E631B"/>
    <w:rsid w:val="004F035E"/>
    <w:rsid w:val="00502C72"/>
    <w:rsid w:val="0056537E"/>
    <w:rsid w:val="005F10FF"/>
    <w:rsid w:val="006B0FA4"/>
    <w:rsid w:val="006B169D"/>
    <w:rsid w:val="00704E4A"/>
    <w:rsid w:val="00756C82"/>
    <w:rsid w:val="0075703C"/>
    <w:rsid w:val="007806F9"/>
    <w:rsid w:val="008D30E1"/>
    <w:rsid w:val="00975B66"/>
    <w:rsid w:val="0099297C"/>
    <w:rsid w:val="00A64FE7"/>
    <w:rsid w:val="00AD031D"/>
    <w:rsid w:val="00BC3029"/>
    <w:rsid w:val="00BC514F"/>
    <w:rsid w:val="00D2185A"/>
    <w:rsid w:val="00D323A9"/>
    <w:rsid w:val="00D845C1"/>
    <w:rsid w:val="00E81FCE"/>
    <w:rsid w:val="00E82C05"/>
    <w:rsid w:val="00ED1783"/>
    <w:rsid w:val="00ED5539"/>
    <w:rsid w:val="00FD078A"/>
    <w:rsid w:val="01D5B601"/>
    <w:rsid w:val="01DD4978"/>
    <w:rsid w:val="02015E88"/>
    <w:rsid w:val="02A62C97"/>
    <w:rsid w:val="04C5CD3F"/>
    <w:rsid w:val="05578B8F"/>
    <w:rsid w:val="05B4A57B"/>
    <w:rsid w:val="05F004FD"/>
    <w:rsid w:val="0627CFBC"/>
    <w:rsid w:val="064AA331"/>
    <w:rsid w:val="06EFFD36"/>
    <w:rsid w:val="06F74C2E"/>
    <w:rsid w:val="075075DC"/>
    <w:rsid w:val="0800DDF7"/>
    <w:rsid w:val="081BE404"/>
    <w:rsid w:val="0856C255"/>
    <w:rsid w:val="089B4D6C"/>
    <w:rsid w:val="08E35D93"/>
    <w:rsid w:val="08FDDE31"/>
    <w:rsid w:val="091A88DA"/>
    <w:rsid w:val="0933A38C"/>
    <w:rsid w:val="09380D4F"/>
    <w:rsid w:val="093F3DAD"/>
    <w:rsid w:val="09D1CE49"/>
    <w:rsid w:val="09F12575"/>
    <w:rsid w:val="0A2077E6"/>
    <w:rsid w:val="0BBBDEDD"/>
    <w:rsid w:val="0C1AFE55"/>
    <w:rsid w:val="0CAC7EAF"/>
    <w:rsid w:val="0D1AA9E2"/>
    <w:rsid w:val="0DD4DD61"/>
    <w:rsid w:val="0EA2A423"/>
    <w:rsid w:val="0FB1876E"/>
    <w:rsid w:val="11BBFDDF"/>
    <w:rsid w:val="13B48B08"/>
    <w:rsid w:val="142CBD70"/>
    <w:rsid w:val="142DD696"/>
    <w:rsid w:val="143AF68A"/>
    <w:rsid w:val="146A988E"/>
    <w:rsid w:val="14E7B544"/>
    <w:rsid w:val="1534B121"/>
    <w:rsid w:val="1594D786"/>
    <w:rsid w:val="15A8B83E"/>
    <w:rsid w:val="15D2B6CB"/>
    <w:rsid w:val="15F0757C"/>
    <w:rsid w:val="1730A7E7"/>
    <w:rsid w:val="17A178FB"/>
    <w:rsid w:val="17AC5F20"/>
    <w:rsid w:val="17BF7BE5"/>
    <w:rsid w:val="17F3C4DD"/>
    <w:rsid w:val="18B1306F"/>
    <w:rsid w:val="18D86439"/>
    <w:rsid w:val="191ECEC2"/>
    <w:rsid w:val="1944706C"/>
    <w:rsid w:val="1A3A7310"/>
    <w:rsid w:val="1A4CFCD0"/>
    <w:rsid w:val="1A8577AD"/>
    <w:rsid w:val="1A988384"/>
    <w:rsid w:val="1B47566F"/>
    <w:rsid w:val="1B6E1684"/>
    <w:rsid w:val="1BA7179B"/>
    <w:rsid w:val="1D799605"/>
    <w:rsid w:val="1DF4514D"/>
    <w:rsid w:val="1EAA64CD"/>
    <w:rsid w:val="1F832107"/>
    <w:rsid w:val="204D4ECE"/>
    <w:rsid w:val="20857E56"/>
    <w:rsid w:val="213E4331"/>
    <w:rsid w:val="222EDE71"/>
    <w:rsid w:val="2270AE32"/>
    <w:rsid w:val="22DED965"/>
    <w:rsid w:val="23408486"/>
    <w:rsid w:val="23632AA5"/>
    <w:rsid w:val="23755CCA"/>
    <w:rsid w:val="23B973FB"/>
    <w:rsid w:val="24A5EC73"/>
    <w:rsid w:val="256CB5A7"/>
    <w:rsid w:val="265C45F7"/>
    <w:rsid w:val="2720A773"/>
    <w:rsid w:val="2799222B"/>
    <w:rsid w:val="27A4D995"/>
    <w:rsid w:val="27B24A88"/>
    <w:rsid w:val="27DD8D35"/>
    <w:rsid w:val="28356795"/>
    <w:rsid w:val="28A13D95"/>
    <w:rsid w:val="2AD0C2ED"/>
    <w:rsid w:val="2ADDB4AC"/>
    <w:rsid w:val="2B493A18"/>
    <w:rsid w:val="2D03ECAD"/>
    <w:rsid w:val="2E69B23A"/>
    <w:rsid w:val="2E8981A8"/>
    <w:rsid w:val="2EC215FA"/>
    <w:rsid w:val="2FAC2196"/>
    <w:rsid w:val="303DF800"/>
    <w:rsid w:val="31B6E02D"/>
    <w:rsid w:val="32FAA97B"/>
    <w:rsid w:val="3335082C"/>
    <w:rsid w:val="338190EE"/>
    <w:rsid w:val="3423EDF3"/>
    <w:rsid w:val="346BE5EA"/>
    <w:rsid w:val="351F84C8"/>
    <w:rsid w:val="3581E449"/>
    <w:rsid w:val="359CC2A7"/>
    <w:rsid w:val="3612BBAF"/>
    <w:rsid w:val="37A35D5B"/>
    <w:rsid w:val="3A54EF2B"/>
    <w:rsid w:val="3B216165"/>
    <w:rsid w:val="3B59C8BC"/>
    <w:rsid w:val="3C20757A"/>
    <w:rsid w:val="3C727703"/>
    <w:rsid w:val="3D29A129"/>
    <w:rsid w:val="3D4EA046"/>
    <w:rsid w:val="3D9E593C"/>
    <w:rsid w:val="3F2F1D20"/>
    <w:rsid w:val="3F355EE0"/>
    <w:rsid w:val="3F3D8D19"/>
    <w:rsid w:val="3FAE6F40"/>
    <w:rsid w:val="3FBF4931"/>
    <w:rsid w:val="4095957B"/>
    <w:rsid w:val="423E0294"/>
    <w:rsid w:val="4251D8B4"/>
    <w:rsid w:val="42E0BDC5"/>
    <w:rsid w:val="43435A6D"/>
    <w:rsid w:val="4419A387"/>
    <w:rsid w:val="44DB8253"/>
    <w:rsid w:val="4619B7AF"/>
    <w:rsid w:val="4895C57D"/>
    <w:rsid w:val="4A5AA95F"/>
    <w:rsid w:val="4A854B6F"/>
    <w:rsid w:val="4AA507BB"/>
    <w:rsid w:val="4AB60A86"/>
    <w:rsid w:val="4AF3E5A4"/>
    <w:rsid w:val="4B070FF1"/>
    <w:rsid w:val="4B2F97A9"/>
    <w:rsid w:val="4C794557"/>
    <w:rsid w:val="4D3B810C"/>
    <w:rsid w:val="4D47B279"/>
    <w:rsid w:val="4EAB48D2"/>
    <w:rsid w:val="4F1C859C"/>
    <w:rsid w:val="4F3EEFC1"/>
    <w:rsid w:val="4FD5693A"/>
    <w:rsid w:val="502C3D10"/>
    <w:rsid w:val="507F533B"/>
    <w:rsid w:val="5085642E"/>
    <w:rsid w:val="518D9E56"/>
    <w:rsid w:val="5200844E"/>
    <w:rsid w:val="5254265E"/>
    <w:rsid w:val="52B73245"/>
    <w:rsid w:val="53EA3B65"/>
    <w:rsid w:val="54EC533D"/>
    <w:rsid w:val="55753A0C"/>
    <w:rsid w:val="5587D83E"/>
    <w:rsid w:val="564A13F3"/>
    <w:rsid w:val="5659C4FE"/>
    <w:rsid w:val="57224544"/>
    <w:rsid w:val="57B917DB"/>
    <w:rsid w:val="5895B845"/>
    <w:rsid w:val="599FAC3A"/>
    <w:rsid w:val="59B1D898"/>
    <w:rsid w:val="5A0D0D24"/>
    <w:rsid w:val="5A749667"/>
    <w:rsid w:val="5AC59C68"/>
    <w:rsid w:val="5B34809C"/>
    <w:rsid w:val="5BF2C20A"/>
    <w:rsid w:val="5C2C7835"/>
    <w:rsid w:val="5F21B690"/>
    <w:rsid w:val="5F65C2E1"/>
    <w:rsid w:val="5FE5D620"/>
    <w:rsid w:val="5FF5C561"/>
    <w:rsid w:val="6092EFEE"/>
    <w:rsid w:val="60DE3BD5"/>
    <w:rsid w:val="625AB913"/>
    <w:rsid w:val="648391C9"/>
    <w:rsid w:val="681303A4"/>
    <w:rsid w:val="682C2C01"/>
    <w:rsid w:val="685225E2"/>
    <w:rsid w:val="68834F89"/>
    <w:rsid w:val="6AB4672F"/>
    <w:rsid w:val="6AFDCB84"/>
    <w:rsid w:val="6B1D04D4"/>
    <w:rsid w:val="6B5291EC"/>
    <w:rsid w:val="6B63CCC3"/>
    <w:rsid w:val="6BAB8D95"/>
    <w:rsid w:val="6BC094E2"/>
    <w:rsid w:val="6BE6C93A"/>
    <w:rsid w:val="6C2BE6ED"/>
    <w:rsid w:val="6CF3B48A"/>
    <w:rsid w:val="6D87E140"/>
    <w:rsid w:val="6E47012C"/>
    <w:rsid w:val="6E8A32AE"/>
    <w:rsid w:val="6E8FCCEC"/>
    <w:rsid w:val="6ED50083"/>
    <w:rsid w:val="6EE2DD31"/>
    <w:rsid w:val="6F425796"/>
    <w:rsid w:val="6FD13CA7"/>
    <w:rsid w:val="6FD7592D"/>
    <w:rsid w:val="6FE2D18D"/>
    <w:rsid w:val="702367C6"/>
    <w:rsid w:val="70D79742"/>
    <w:rsid w:val="715F0B6D"/>
    <w:rsid w:val="7164E314"/>
    <w:rsid w:val="71C9D1E5"/>
    <w:rsid w:val="72560ABE"/>
    <w:rsid w:val="739F2A96"/>
    <w:rsid w:val="74B0F268"/>
    <w:rsid w:val="74F68B0F"/>
    <w:rsid w:val="7537EEFD"/>
    <w:rsid w:val="7554A8BE"/>
    <w:rsid w:val="75690F82"/>
    <w:rsid w:val="759CC655"/>
    <w:rsid w:val="75C4D6C7"/>
    <w:rsid w:val="75C56E3F"/>
    <w:rsid w:val="76736F38"/>
    <w:rsid w:val="767ADBB1"/>
    <w:rsid w:val="76C884DE"/>
    <w:rsid w:val="778C6890"/>
    <w:rsid w:val="7806D990"/>
    <w:rsid w:val="781EE896"/>
    <w:rsid w:val="783114F4"/>
    <w:rsid w:val="78490D66"/>
    <w:rsid w:val="79CA1461"/>
    <w:rsid w:val="7A31F412"/>
    <w:rsid w:val="7ABBDD0A"/>
    <w:rsid w:val="7B63FAF1"/>
    <w:rsid w:val="7B66CCD2"/>
    <w:rsid w:val="7CB5D0A2"/>
    <w:rsid w:val="7CD44A39"/>
    <w:rsid w:val="7CF0AFF7"/>
    <w:rsid w:val="7D044B2E"/>
    <w:rsid w:val="7D572075"/>
    <w:rsid w:val="7D62FA7C"/>
    <w:rsid w:val="7D958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5EDE"/>
  <w15:docId w15:val="{330752E1-ABCC-42D4-ADAF-0724B8C2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16"/>
    <w:pPr>
      <w:spacing w:line="276" w:lineRule="auto"/>
    </w:pPr>
    <w:rPr>
      <w:rFonts w:ascii="Verdana" w:hAnsi="Verdana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5816"/>
    <w:pPr>
      <w:keepNext/>
      <w:keepLines/>
      <w:spacing w:before="200"/>
      <w:outlineLvl w:val="0"/>
    </w:pPr>
    <w:rPr>
      <w:rFonts w:ascii="Cambria" w:eastAsia="Times New Roman" w:hAnsi="Cambria"/>
      <w:b/>
      <w:bCs/>
      <w:color w:val="BA0C2F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58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000000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5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816"/>
    <w:rPr>
      <w:rFonts w:ascii="Cambria" w:eastAsia="Times New Roman" w:hAnsi="Cambria"/>
      <w:b/>
      <w:bCs/>
      <w:color w:val="BA0C2F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15816"/>
    <w:rPr>
      <w:rFonts w:ascii="Cambria" w:eastAsia="Times New Roman" w:hAnsi="Cambria"/>
      <w:b/>
      <w:bCs/>
      <w:color w:val="000000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1581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customStyle="1" w:styleId="Standard">
    <w:name w:val="Standard"/>
    <w:rsid w:val="00315816"/>
    <w:pPr>
      <w:suppressAutoHyphens/>
      <w:spacing w:after="200" w:line="276" w:lineRule="auto"/>
      <w:textAlignment w:val="baseline"/>
    </w:pPr>
    <w:rPr>
      <w:rFonts w:ascii="Arial" w:eastAsia="Times New Roman" w:hAnsi="Arial" w:cs="Arial"/>
      <w:sz w:val="22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5816"/>
    <w:pPr>
      <w:numPr>
        <w:ilvl w:val="1"/>
      </w:numPr>
      <w:spacing w:line="240" w:lineRule="auto"/>
    </w:pPr>
    <w:rPr>
      <w:rFonts w:ascii="Cambria" w:eastAsia="Times New Roman" w:hAnsi="Cambria"/>
      <w:i/>
      <w:iCs/>
      <w:color w:val="808080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15816"/>
    <w:rPr>
      <w:rFonts w:ascii="Cambria" w:eastAsia="Times New Roman" w:hAnsi="Cambria"/>
      <w:i/>
      <w:iCs/>
      <w:color w:val="808080"/>
      <w:spacing w:val="15"/>
      <w:sz w:val="24"/>
      <w:szCs w:val="24"/>
      <w:lang w:eastAsia="fr-FR"/>
    </w:rPr>
  </w:style>
  <w:style w:type="paragraph" w:customStyle="1" w:styleId="western">
    <w:name w:val="western"/>
    <w:basedOn w:val="Standard"/>
    <w:rsid w:val="00315816"/>
    <w:pPr>
      <w:suppressAutoHyphens w:val="0"/>
      <w:spacing w:before="280" w:after="119"/>
      <w:textAlignment w:val="auto"/>
    </w:pPr>
    <w:rPr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5816"/>
    <w:p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AD031D"/>
    <w:pPr>
      <w:tabs>
        <w:tab w:val="right" w:leader="dot" w:pos="9062"/>
      </w:tabs>
      <w:spacing w:after="100"/>
    </w:pPr>
    <w:rPr>
      <w:noProof/>
      <w:color w:val="C00000"/>
    </w:rPr>
  </w:style>
  <w:style w:type="paragraph" w:styleId="TM2">
    <w:name w:val="toc 2"/>
    <w:basedOn w:val="Normal"/>
    <w:next w:val="Normal"/>
    <w:autoRedefine/>
    <w:uiPriority w:val="39"/>
    <w:unhideWhenUsed/>
    <w:rsid w:val="00315816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315816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31581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158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816"/>
    <w:rPr>
      <w:rFonts w:ascii="Verdana" w:hAnsi="Verdana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81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82"/>
    <w:pPr>
      <w:spacing w:after="20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82"/>
    <w:rPr>
      <w:rFonts w:asciiTheme="minorHAnsi" w:eastAsiaTheme="minorHAnsi" w:hAnsiTheme="minorHAnsi" w:cstheme="minorBidi"/>
    </w:rPr>
  </w:style>
  <w:style w:type="character" w:styleId="Marquedecommentaire">
    <w:name w:val="annotation reference"/>
    <w:uiPriority w:val="99"/>
    <w:semiHidden/>
    <w:unhideWhenUsed/>
    <w:rsid w:val="00756C8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5D5"/>
    <w:pPr>
      <w:spacing w:after="0"/>
    </w:pPr>
    <w:rPr>
      <w:rFonts w:ascii="Verdana" w:eastAsia="Calibri" w:hAnsi="Verdana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5D5"/>
    <w:rPr>
      <w:rFonts w:ascii="Verdana" w:eastAsiaTheme="minorHAnsi" w:hAnsi="Verdana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C3939C7B.dotm</Template>
  <TotalTime>0</TotalTime>
  <Pages>19</Pages>
  <Words>1410</Words>
  <Characters>7759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Drouet</dc:creator>
  <cp:keywords/>
  <dc:description/>
  <cp:lastModifiedBy>MOERMAN Sylvie</cp:lastModifiedBy>
  <cp:revision>2</cp:revision>
  <cp:lastPrinted>2021-05-05T13:35:00Z</cp:lastPrinted>
  <dcterms:created xsi:type="dcterms:W3CDTF">2021-07-22T08:08:00Z</dcterms:created>
  <dcterms:modified xsi:type="dcterms:W3CDTF">2021-07-22T08:08:00Z</dcterms:modified>
</cp:coreProperties>
</file>